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607" w:rsidRPr="000A4BF7" w:rsidRDefault="00363607" w:rsidP="00363607">
      <w:pPr>
        <w:spacing w:line="600" w:lineRule="exact"/>
        <w:jc w:val="center"/>
        <w:rPr>
          <w:rFonts w:ascii="黑体" w:eastAsia="黑体"/>
          <w:b/>
          <w:sz w:val="44"/>
          <w:szCs w:val="44"/>
        </w:rPr>
      </w:pPr>
      <w:r w:rsidRPr="000A4BF7">
        <w:rPr>
          <w:rFonts w:ascii="黑体" w:eastAsia="黑体" w:hint="eastAsia"/>
          <w:b/>
          <w:sz w:val="44"/>
          <w:szCs w:val="44"/>
        </w:rPr>
        <w:t>关于开展201</w:t>
      </w:r>
      <w:r w:rsidR="006241BD">
        <w:rPr>
          <w:rFonts w:ascii="黑体" w:eastAsia="黑体" w:hint="eastAsia"/>
          <w:b/>
          <w:sz w:val="44"/>
          <w:szCs w:val="44"/>
        </w:rPr>
        <w:t>6</w:t>
      </w:r>
      <w:r w:rsidRPr="000A4BF7">
        <w:rPr>
          <w:rFonts w:ascii="黑体" w:eastAsia="黑体" w:hint="eastAsia"/>
          <w:b/>
          <w:sz w:val="44"/>
          <w:szCs w:val="44"/>
        </w:rPr>
        <w:t>年辅导员考核工作的通知</w:t>
      </w:r>
    </w:p>
    <w:p w:rsidR="00363607" w:rsidRDefault="00363607" w:rsidP="00363607">
      <w:pPr>
        <w:spacing w:line="600" w:lineRule="exact"/>
        <w:jc w:val="center"/>
        <w:rPr>
          <w:rFonts w:ascii="黑体" w:eastAsia="黑体"/>
          <w:b/>
          <w:sz w:val="36"/>
          <w:szCs w:val="36"/>
        </w:rPr>
      </w:pPr>
    </w:p>
    <w:p w:rsidR="00363607" w:rsidRPr="00EF3BF6" w:rsidRDefault="00363607" w:rsidP="00363607">
      <w:pPr>
        <w:spacing w:line="600" w:lineRule="exact"/>
        <w:rPr>
          <w:rFonts w:ascii="仿宋_GB2312" w:eastAsia="仿宋_GB2312"/>
          <w:sz w:val="28"/>
          <w:szCs w:val="28"/>
        </w:rPr>
      </w:pPr>
      <w:r w:rsidRPr="00EF3BF6">
        <w:rPr>
          <w:rFonts w:ascii="仿宋_GB2312" w:eastAsia="仿宋_GB2312" w:hint="eastAsia"/>
          <w:sz w:val="28"/>
          <w:szCs w:val="28"/>
        </w:rPr>
        <w:t>各学院学办：</w:t>
      </w:r>
    </w:p>
    <w:p w:rsidR="00363607" w:rsidRPr="00EF3BF6" w:rsidRDefault="00363607" w:rsidP="00363607">
      <w:pPr>
        <w:spacing w:line="600" w:lineRule="exact"/>
        <w:ind w:firstLineChars="200" w:firstLine="560"/>
        <w:rPr>
          <w:rFonts w:ascii="仿宋_GB2312" w:eastAsia="仿宋_GB2312"/>
          <w:sz w:val="28"/>
          <w:szCs w:val="28"/>
        </w:rPr>
      </w:pPr>
      <w:r w:rsidRPr="00EF3BF6">
        <w:rPr>
          <w:rFonts w:ascii="仿宋_GB2312" w:eastAsia="仿宋_GB2312" w:hint="eastAsia"/>
          <w:sz w:val="28"/>
          <w:szCs w:val="28"/>
        </w:rPr>
        <w:t>为进一步加强辅导员队伍建设，提升辅导员工作能力和工作水平，学工部（处）将对全校辅导员进行考核，具体要求通知如下：</w:t>
      </w:r>
    </w:p>
    <w:p w:rsidR="00363607" w:rsidRPr="00EF3BF6" w:rsidRDefault="00363607" w:rsidP="00363607">
      <w:pPr>
        <w:spacing w:line="600" w:lineRule="exact"/>
        <w:ind w:firstLineChars="200" w:firstLine="562"/>
        <w:rPr>
          <w:rFonts w:ascii="仿宋_GB2312" w:eastAsia="仿宋_GB2312"/>
          <w:b/>
          <w:sz w:val="28"/>
          <w:szCs w:val="28"/>
        </w:rPr>
      </w:pPr>
      <w:r w:rsidRPr="00EF3BF6">
        <w:rPr>
          <w:rFonts w:ascii="仿宋_GB2312" w:eastAsia="仿宋_GB2312" w:hint="eastAsia"/>
          <w:b/>
          <w:sz w:val="28"/>
          <w:szCs w:val="28"/>
        </w:rPr>
        <w:t>一、组织机构</w:t>
      </w:r>
    </w:p>
    <w:p w:rsidR="00363607" w:rsidRPr="00EF3BF6" w:rsidRDefault="00363607" w:rsidP="00363607">
      <w:pPr>
        <w:widowControl/>
        <w:spacing w:line="600" w:lineRule="exact"/>
        <w:ind w:firstLineChars="200" w:firstLine="560"/>
        <w:jc w:val="left"/>
        <w:rPr>
          <w:rFonts w:ascii="仿宋_GB2312" w:eastAsia="仿宋_GB2312" w:hAnsi="宋体" w:cs="宋体"/>
          <w:color w:val="000000"/>
          <w:kern w:val="0"/>
          <w:sz w:val="28"/>
          <w:szCs w:val="28"/>
        </w:rPr>
      </w:pPr>
      <w:r w:rsidRPr="00EF3BF6">
        <w:rPr>
          <w:rFonts w:ascii="仿宋_GB2312" w:eastAsia="仿宋_GB2312" w:hAnsi="宋体" w:cs="宋体" w:hint="eastAsia"/>
          <w:color w:val="000000"/>
          <w:kern w:val="0"/>
          <w:sz w:val="28"/>
          <w:szCs w:val="28"/>
        </w:rPr>
        <w:t>由大学学工部（处）牵头成立辅导员考核委员会</w:t>
      </w:r>
    </w:p>
    <w:p w:rsidR="00363607" w:rsidRPr="00EF3BF6" w:rsidRDefault="00363607" w:rsidP="00363607">
      <w:pPr>
        <w:widowControl/>
        <w:tabs>
          <w:tab w:val="left" w:pos="1440"/>
          <w:tab w:val="left" w:pos="1620"/>
        </w:tabs>
        <w:spacing w:line="600" w:lineRule="exact"/>
        <w:ind w:firstLineChars="200" w:firstLine="560"/>
        <w:jc w:val="left"/>
        <w:rPr>
          <w:rFonts w:ascii="仿宋_GB2312" w:eastAsia="仿宋_GB2312" w:hAnsi="宋体" w:cs="宋体"/>
          <w:color w:val="000000"/>
          <w:kern w:val="0"/>
          <w:sz w:val="28"/>
          <w:szCs w:val="28"/>
        </w:rPr>
      </w:pPr>
      <w:r w:rsidRPr="00EF3BF6">
        <w:rPr>
          <w:rFonts w:ascii="仿宋_GB2312" w:eastAsia="仿宋_GB2312" w:hAnsi="宋体" w:cs="宋体" w:hint="eastAsia"/>
          <w:color w:val="000000"/>
          <w:kern w:val="0"/>
          <w:sz w:val="28"/>
          <w:szCs w:val="28"/>
        </w:rPr>
        <w:t>主  任：陈旭东</w:t>
      </w:r>
    </w:p>
    <w:p w:rsidR="00363607" w:rsidRPr="00EF3BF6" w:rsidRDefault="00363607" w:rsidP="00363607">
      <w:pPr>
        <w:widowControl/>
        <w:spacing w:line="600" w:lineRule="exact"/>
        <w:ind w:firstLineChars="200" w:firstLine="560"/>
        <w:jc w:val="left"/>
        <w:rPr>
          <w:rFonts w:ascii="仿宋_GB2312" w:eastAsia="仿宋_GB2312" w:hAnsi="宋体" w:cs="宋体"/>
          <w:color w:val="000000"/>
          <w:kern w:val="0"/>
          <w:sz w:val="28"/>
          <w:szCs w:val="28"/>
        </w:rPr>
      </w:pPr>
      <w:r w:rsidRPr="00EF3BF6">
        <w:rPr>
          <w:rFonts w:ascii="仿宋_GB2312" w:eastAsia="仿宋_GB2312" w:hAnsi="宋体" w:cs="宋体" w:hint="eastAsia"/>
          <w:color w:val="000000"/>
          <w:kern w:val="0"/>
          <w:sz w:val="28"/>
          <w:szCs w:val="28"/>
        </w:rPr>
        <w:t>副主任：</w:t>
      </w:r>
      <w:r w:rsidR="00F8265D">
        <w:rPr>
          <w:rFonts w:ascii="仿宋_GB2312" w:eastAsia="仿宋_GB2312" w:hAnsi="宋体" w:cs="宋体" w:hint="eastAsia"/>
          <w:color w:val="000000"/>
          <w:kern w:val="0"/>
          <w:sz w:val="28"/>
          <w:szCs w:val="28"/>
        </w:rPr>
        <w:t xml:space="preserve">王伟国   </w:t>
      </w:r>
      <w:r w:rsidR="00F8265D" w:rsidRPr="00EF3BF6">
        <w:rPr>
          <w:rFonts w:ascii="仿宋_GB2312" w:eastAsia="仿宋_GB2312" w:hAnsi="宋体" w:cs="宋体" w:hint="eastAsia"/>
          <w:color w:val="000000"/>
          <w:kern w:val="0"/>
          <w:sz w:val="28"/>
          <w:szCs w:val="28"/>
        </w:rPr>
        <w:t xml:space="preserve">李孝光   </w:t>
      </w:r>
      <w:r w:rsidR="00F8265D">
        <w:rPr>
          <w:rFonts w:ascii="仿宋_GB2312" w:eastAsia="仿宋_GB2312" w:hAnsi="宋体" w:cs="宋体" w:hint="eastAsia"/>
          <w:color w:val="000000"/>
          <w:kern w:val="0"/>
          <w:sz w:val="28"/>
          <w:szCs w:val="28"/>
        </w:rPr>
        <w:t xml:space="preserve"> </w:t>
      </w:r>
      <w:r w:rsidRPr="00EF3BF6">
        <w:rPr>
          <w:rFonts w:ascii="仿宋_GB2312" w:eastAsia="仿宋_GB2312" w:hAnsi="宋体" w:cs="宋体" w:hint="eastAsia"/>
          <w:color w:val="000000"/>
          <w:kern w:val="0"/>
          <w:sz w:val="28"/>
          <w:szCs w:val="28"/>
        </w:rPr>
        <w:t xml:space="preserve">马智群   </w:t>
      </w:r>
      <w:r w:rsidR="006241BD">
        <w:rPr>
          <w:rFonts w:ascii="仿宋_GB2312" w:eastAsia="仿宋_GB2312" w:hAnsi="宋体" w:cs="宋体" w:hint="eastAsia"/>
          <w:color w:val="000000"/>
          <w:kern w:val="0"/>
          <w:sz w:val="28"/>
          <w:szCs w:val="28"/>
        </w:rPr>
        <w:t>林  建</w:t>
      </w:r>
    </w:p>
    <w:p w:rsidR="00363607" w:rsidRPr="00EF3BF6" w:rsidRDefault="00363607" w:rsidP="00363607">
      <w:pPr>
        <w:widowControl/>
        <w:spacing w:line="600" w:lineRule="exact"/>
        <w:ind w:leftChars="284" w:left="1716" w:hangingChars="400" w:hanging="1120"/>
        <w:jc w:val="left"/>
        <w:rPr>
          <w:rFonts w:ascii="仿宋_GB2312" w:eastAsia="仿宋_GB2312" w:hAnsi="宋体" w:cs="宋体"/>
          <w:color w:val="000000"/>
          <w:kern w:val="0"/>
          <w:sz w:val="28"/>
          <w:szCs w:val="28"/>
        </w:rPr>
      </w:pPr>
      <w:r w:rsidRPr="00EF3BF6">
        <w:rPr>
          <w:rFonts w:ascii="仿宋_GB2312" w:eastAsia="仿宋_GB2312" w:hAnsi="宋体" w:cs="宋体" w:hint="eastAsia"/>
          <w:color w:val="000000"/>
          <w:kern w:val="0"/>
          <w:sz w:val="28"/>
          <w:szCs w:val="28"/>
        </w:rPr>
        <w:t>委  员：郑</w:t>
      </w:r>
      <w:r>
        <w:rPr>
          <w:rFonts w:ascii="仿宋_GB2312" w:eastAsia="仿宋_GB2312" w:hAnsi="宋体" w:cs="宋体" w:hint="eastAsia"/>
          <w:color w:val="000000"/>
          <w:kern w:val="0"/>
          <w:sz w:val="28"/>
          <w:szCs w:val="28"/>
        </w:rPr>
        <w:t xml:space="preserve"> </w:t>
      </w:r>
      <w:r w:rsidRPr="00EF3BF6">
        <w:rPr>
          <w:rFonts w:ascii="仿宋_GB2312" w:eastAsia="仿宋_GB2312" w:hAnsi="宋体" w:cs="宋体" w:hint="eastAsia"/>
          <w:color w:val="000000"/>
          <w:kern w:val="0"/>
          <w:sz w:val="28"/>
          <w:szCs w:val="28"/>
        </w:rPr>
        <w:t xml:space="preserve"> 康</w:t>
      </w:r>
      <w:r>
        <w:rPr>
          <w:rFonts w:ascii="仿宋_GB2312" w:eastAsia="仿宋_GB2312" w:hAnsi="宋体" w:cs="宋体" w:hint="eastAsia"/>
          <w:color w:val="000000"/>
          <w:kern w:val="0"/>
          <w:sz w:val="28"/>
          <w:szCs w:val="28"/>
        </w:rPr>
        <w:t xml:space="preserve">   张  青</w:t>
      </w:r>
      <w:r w:rsidRPr="00EF3BF6">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 xml:space="preserve"> </w:t>
      </w:r>
      <w:r w:rsidR="00995DB9">
        <w:rPr>
          <w:rFonts w:ascii="仿宋_GB2312" w:eastAsia="仿宋_GB2312" w:hAnsi="宋体" w:cs="宋体" w:hint="eastAsia"/>
          <w:color w:val="000000"/>
          <w:kern w:val="0"/>
          <w:sz w:val="28"/>
          <w:szCs w:val="28"/>
        </w:rPr>
        <w:t>朱梅新</w:t>
      </w:r>
      <w:r w:rsidRPr="00EF3BF6">
        <w:rPr>
          <w:rFonts w:ascii="仿宋_GB2312" w:eastAsia="仿宋_GB2312" w:hAnsi="宋体" w:cs="宋体" w:hint="eastAsia"/>
          <w:color w:val="000000"/>
          <w:kern w:val="0"/>
          <w:sz w:val="28"/>
          <w:szCs w:val="28"/>
        </w:rPr>
        <w:t xml:space="preserve">   </w:t>
      </w:r>
      <w:r w:rsidR="00995DB9">
        <w:rPr>
          <w:rFonts w:ascii="仿宋_GB2312" w:eastAsia="仿宋_GB2312" w:hAnsi="宋体" w:cs="宋体" w:hint="eastAsia"/>
          <w:color w:val="000000"/>
          <w:kern w:val="0"/>
          <w:sz w:val="28"/>
          <w:szCs w:val="28"/>
        </w:rPr>
        <w:t>宋朝晖</w:t>
      </w:r>
      <w:r w:rsidRPr="00EF3BF6">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许兰平</w:t>
      </w:r>
      <w:r w:rsidRPr="00EF3BF6">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魏  侠</w:t>
      </w:r>
      <w:r w:rsidRPr="00EF3BF6">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赵士田</w:t>
      </w:r>
      <w:r w:rsidRPr="00EF3BF6">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周  立</w:t>
      </w:r>
      <w:r w:rsidRPr="00EF3BF6">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 xml:space="preserve">邢红旗   </w:t>
      </w:r>
      <w:r w:rsidRPr="00EF3BF6">
        <w:rPr>
          <w:rFonts w:ascii="仿宋_GB2312" w:eastAsia="仿宋_GB2312" w:hAnsi="宋体" w:cs="宋体" w:hint="eastAsia"/>
          <w:color w:val="000000"/>
          <w:kern w:val="0"/>
          <w:sz w:val="28"/>
          <w:szCs w:val="28"/>
        </w:rPr>
        <w:t xml:space="preserve">周生江   </w:t>
      </w:r>
      <w:r>
        <w:rPr>
          <w:rFonts w:ascii="仿宋_GB2312" w:eastAsia="仿宋_GB2312" w:hAnsi="宋体" w:cs="宋体" w:hint="eastAsia"/>
          <w:color w:val="000000"/>
          <w:kern w:val="0"/>
          <w:sz w:val="28"/>
          <w:szCs w:val="28"/>
        </w:rPr>
        <w:t>曹  辉</w:t>
      </w:r>
      <w:r w:rsidRPr="00EF3BF6">
        <w:rPr>
          <w:rFonts w:ascii="仿宋_GB2312" w:eastAsia="仿宋_GB2312" w:hAnsi="宋体" w:cs="宋体" w:hint="eastAsia"/>
          <w:color w:val="000000"/>
          <w:kern w:val="0"/>
          <w:sz w:val="28"/>
          <w:szCs w:val="28"/>
        </w:rPr>
        <w:t xml:space="preserve">   张  伟   艾尼瓦尔  刘文晓   </w:t>
      </w:r>
      <w:r w:rsidR="00995DB9">
        <w:rPr>
          <w:rFonts w:ascii="仿宋_GB2312" w:eastAsia="仿宋_GB2312" w:hAnsi="宋体" w:cs="宋体" w:hint="eastAsia"/>
          <w:color w:val="000000"/>
          <w:kern w:val="0"/>
          <w:sz w:val="28"/>
          <w:szCs w:val="28"/>
        </w:rPr>
        <w:t>刘  强</w:t>
      </w:r>
      <w:r w:rsidRPr="00EF3BF6">
        <w:rPr>
          <w:rFonts w:ascii="仿宋_GB2312" w:eastAsia="仿宋_GB2312" w:hAnsi="宋体" w:cs="宋体" w:hint="eastAsia"/>
          <w:color w:val="000000"/>
          <w:kern w:val="0"/>
          <w:sz w:val="28"/>
          <w:szCs w:val="28"/>
        </w:rPr>
        <w:t xml:space="preserve">   王政爱   </w:t>
      </w:r>
      <w:smartTag w:uri="urn:schemas-microsoft-com:office:smarttags" w:element="PersonName">
        <w:smartTagPr>
          <w:attr w:name="ProductID" w:val="范"/>
        </w:smartTagPr>
        <w:r>
          <w:rPr>
            <w:rFonts w:ascii="仿宋_GB2312" w:eastAsia="仿宋_GB2312" w:hAnsi="宋体" w:cs="宋体" w:hint="eastAsia"/>
            <w:color w:val="000000"/>
            <w:kern w:val="0"/>
            <w:sz w:val="28"/>
            <w:szCs w:val="28"/>
          </w:rPr>
          <w:t>范</w:t>
        </w:r>
      </w:smartTag>
      <w:r>
        <w:rPr>
          <w:rFonts w:ascii="仿宋_GB2312" w:eastAsia="仿宋_GB2312" w:hAnsi="宋体" w:cs="宋体" w:hint="eastAsia"/>
          <w:color w:val="000000"/>
          <w:kern w:val="0"/>
          <w:sz w:val="28"/>
          <w:szCs w:val="28"/>
        </w:rPr>
        <w:t xml:space="preserve">君旗    刘丽娟   </w:t>
      </w:r>
      <w:r w:rsidRPr="00EF3BF6">
        <w:rPr>
          <w:rFonts w:ascii="仿宋_GB2312" w:eastAsia="仿宋_GB2312" w:hAnsi="宋体" w:cs="宋体" w:hint="eastAsia"/>
          <w:color w:val="000000"/>
          <w:kern w:val="0"/>
          <w:sz w:val="28"/>
          <w:szCs w:val="28"/>
        </w:rPr>
        <w:t>帕提古丽</w:t>
      </w:r>
    </w:p>
    <w:p w:rsidR="00363607" w:rsidRPr="00EF3BF6" w:rsidRDefault="00363607" w:rsidP="00363607">
      <w:pPr>
        <w:widowControl/>
        <w:spacing w:line="600" w:lineRule="exact"/>
        <w:ind w:leftChars="-1" w:left="-2"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考核</w:t>
      </w:r>
      <w:r w:rsidRPr="00EF3BF6">
        <w:rPr>
          <w:rFonts w:ascii="仿宋_GB2312" w:eastAsia="仿宋_GB2312" w:hAnsi="宋体" w:cs="宋体" w:hint="eastAsia"/>
          <w:color w:val="000000"/>
          <w:kern w:val="0"/>
          <w:sz w:val="28"/>
          <w:szCs w:val="28"/>
        </w:rPr>
        <w:t>委员会下设办公室，办公室设在学工部学生管理办公室。</w:t>
      </w:r>
    </w:p>
    <w:p w:rsidR="00363607" w:rsidRPr="00EF3BF6" w:rsidRDefault="00363607" w:rsidP="00363607">
      <w:pPr>
        <w:widowControl/>
        <w:spacing w:line="600" w:lineRule="exact"/>
        <w:ind w:leftChars="284" w:left="1720" w:hangingChars="400" w:hanging="1124"/>
        <w:jc w:val="left"/>
        <w:rPr>
          <w:rFonts w:ascii="仿宋_GB2312" w:eastAsia="仿宋_GB2312" w:hAnsi="宋体" w:cs="宋体"/>
          <w:b/>
          <w:color w:val="000000"/>
          <w:kern w:val="0"/>
          <w:sz w:val="28"/>
          <w:szCs w:val="28"/>
        </w:rPr>
      </w:pPr>
      <w:r w:rsidRPr="00EF3BF6">
        <w:rPr>
          <w:rFonts w:ascii="仿宋_GB2312" w:eastAsia="仿宋_GB2312" w:hAnsi="宋体" w:cs="宋体" w:hint="eastAsia"/>
          <w:b/>
          <w:color w:val="000000"/>
          <w:kern w:val="0"/>
          <w:sz w:val="28"/>
          <w:szCs w:val="28"/>
        </w:rPr>
        <w:t>二、考核对象</w:t>
      </w:r>
    </w:p>
    <w:p w:rsidR="00363607" w:rsidRPr="00EF3BF6" w:rsidRDefault="00363607" w:rsidP="00363607">
      <w:pPr>
        <w:widowControl/>
        <w:spacing w:line="600" w:lineRule="exact"/>
        <w:ind w:leftChars="284" w:left="1716" w:hangingChars="400" w:hanging="1120"/>
        <w:jc w:val="left"/>
        <w:rPr>
          <w:rFonts w:ascii="仿宋_GB2312" w:eastAsia="仿宋_GB2312" w:hAnsi="宋体" w:cs="宋体"/>
          <w:color w:val="000000"/>
          <w:kern w:val="0"/>
          <w:sz w:val="28"/>
          <w:szCs w:val="28"/>
        </w:rPr>
      </w:pPr>
      <w:r w:rsidRPr="00EF3BF6">
        <w:rPr>
          <w:rFonts w:ascii="仿宋_GB2312" w:eastAsia="仿宋_GB2312" w:hAnsi="宋体" w:cs="宋体" w:hint="eastAsia"/>
          <w:color w:val="000000"/>
          <w:kern w:val="0"/>
          <w:sz w:val="28"/>
          <w:szCs w:val="28"/>
        </w:rPr>
        <w:t>石河子大学专兼职辅导员（含学办主任、团委书记）。</w:t>
      </w:r>
    </w:p>
    <w:p w:rsidR="00363607" w:rsidRPr="00EF3BF6" w:rsidRDefault="00363607" w:rsidP="00363607">
      <w:pPr>
        <w:spacing w:line="600" w:lineRule="exact"/>
        <w:ind w:firstLineChars="200" w:firstLine="562"/>
        <w:rPr>
          <w:rFonts w:ascii="仿宋_GB2312" w:eastAsia="仿宋_GB2312"/>
          <w:b/>
          <w:sz w:val="28"/>
          <w:szCs w:val="28"/>
        </w:rPr>
      </w:pPr>
      <w:r w:rsidRPr="00EF3BF6">
        <w:rPr>
          <w:rFonts w:ascii="仿宋_GB2312" w:eastAsia="仿宋_GB2312" w:hint="eastAsia"/>
          <w:b/>
          <w:sz w:val="28"/>
          <w:szCs w:val="28"/>
        </w:rPr>
        <w:t>三、考核时间</w:t>
      </w:r>
    </w:p>
    <w:p w:rsidR="00363607" w:rsidRPr="00EF3BF6" w:rsidRDefault="00363607" w:rsidP="00363607">
      <w:pPr>
        <w:widowControl/>
        <w:spacing w:line="600" w:lineRule="exact"/>
        <w:ind w:leftChars="6" w:left="13" w:firstLineChars="200" w:firstLine="560"/>
        <w:jc w:val="left"/>
        <w:rPr>
          <w:rFonts w:ascii="仿宋_GB2312" w:eastAsia="仿宋_GB2312"/>
          <w:sz w:val="28"/>
          <w:szCs w:val="28"/>
        </w:rPr>
      </w:pPr>
      <w:r w:rsidRPr="00EF3BF6">
        <w:rPr>
          <w:rFonts w:ascii="仿宋_GB2312" w:eastAsia="仿宋_GB2312" w:hint="eastAsia"/>
          <w:sz w:val="28"/>
          <w:szCs w:val="28"/>
        </w:rPr>
        <w:t>按年进行考核，考核时间</w:t>
      </w:r>
      <w:r>
        <w:rPr>
          <w:rFonts w:ascii="仿宋_GB2312" w:eastAsia="仿宋_GB2312" w:hint="eastAsia"/>
          <w:sz w:val="28"/>
          <w:szCs w:val="28"/>
        </w:rPr>
        <w:t>为1</w:t>
      </w:r>
      <w:r w:rsidR="00995DB9">
        <w:rPr>
          <w:rFonts w:ascii="仿宋_GB2312" w:eastAsia="仿宋_GB2312" w:hint="eastAsia"/>
          <w:sz w:val="28"/>
          <w:szCs w:val="28"/>
        </w:rPr>
        <w:t>2</w:t>
      </w:r>
      <w:r w:rsidRPr="00EF3BF6">
        <w:rPr>
          <w:rFonts w:ascii="仿宋_GB2312" w:eastAsia="仿宋_GB2312" w:hint="eastAsia"/>
          <w:sz w:val="28"/>
          <w:szCs w:val="28"/>
        </w:rPr>
        <w:t>月</w:t>
      </w:r>
      <w:r w:rsidR="00995DB9">
        <w:rPr>
          <w:rFonts w:ascii="仿宋_GB2312" w:eastAsia="仿宋_GB2312" w:hint="eastAsia"/>
          <w:sz w:val="28"/>
          <w:szCs w:val="28"/>
        </w:rPr>
        <w:t>6</w:t>
      </w:r>
      <w:r w:rsidRPr="00EF3BF6">
        <w:rPr>
          <w:rFonts w:ascii="仿宋_GB2312" w:eastAsia="仿宋_GB2312" w:hint="eastAsia"/>
          <w:sz w:val="28"/>
          <w:szCs w:val="28"/>
        </w:rPr>
        <w:t>日至</w:t>
      </w:r>
      <w:r>
        <w:rPr>
          <w:rFonts w:ascii="仿宋_GB2312" w:eastAsia="仿宋_GB2312" w:hint="eastAsia"/>
          <w:sz w:val="28"/>
          <w:szCs w:val="28"/>
        </w:rPr>
        <w:t>1</w:t>
      </w:r>
      <w:r w:rsidR="00995DB9">
        <w:rPr>
          <w:rFonts w:ascii="仿宋_GB2312" w:eastAsia="仿宋_GB2312" w:hint="eastAsia"/>
          <w:sz w:val="28"/>
          <w:szCs w:val="28"/>
        </w:rPr>
        <w:t>2</w:t>
      </w:r>
      <w:r w:rsidRPr="00EF3BF6">
        <w:rPr>
          <w:rFonts w:ascii="仿宋_GB2312" w:eastAsia="仿宋_GB2312" w:hint="eastAsia"/>
          <w:sz w:val="28"/>
          <w:szCs w:val="28"/>
        </w:rPr>
        <w:t>月</w:t>
      </w:r>
      <w:r w:rsidR="00E77E62">
        <w:rPr>
          <w:rFonts w:ascii="仿宋_GB2312" w:eastAsia="仿宋_GB2312" w:hint="eastAsia"/>
          <w:sz w:val="28"/>
          <w:szCs w:val="28"/>
        </w:rPr>
        <w:t>2</w:t>
      </w:r>
      <w:r w:rsidR="00995DB9">
        <w:rPr>
          <w:rFonts w:ascii="仿宋_GB2312" w:eastAsia="仿宋_GB2312" w:hint="eastAsia"/>
          <w:sz w:val="28"/>
          <w:szCs w:val="28"/>
        </w:rPr>
        <w:t>3</w:t>
      </w:r>
      <w:r w:rsidRPr="00EF3BF6">
        <w:rPr>
          <w:rFonts w:ascii="仿宋_GB2312" w:eastAsia="仿宋_GB2312" w:hint="eastAsia"/>
          <w:sz w:val="28"/>
          <w:szCs w:val="28"/>
        </w:rPr>
        <w:t>日。</w:t>
      </w:r>
    </w:p>
    <w:p w:rsidR="00363607" w:rsidRPr="00EF3BF6" w:rsidRDefault="00363607" w:rsidP="00363607">
      <w:pPr>
        <w:widowControl/>
        <w:spacing w:line="600" w:lineRule="exact"/>
        <w:ind w:leftChars="6" w:left="13" w:firstLineChars="200" w:firstLine="562"/>
        <w:jc w:val="left"/>
        <w:rPr>
          <w:rFonts w:ascii="仿宋_GB2312" w:eastAsia="仿宋_GB2312"/>
          <w:b/>
          <w:sz w:val="28"/>
          <w:szCs w:val="28"/>
        </w:rPr>
      </w:pPr>
      <w:r w:rsidRPr="00EF3BF6">
        <w:rPr>
          <w:rFonts w:ascii="仿宋_GB2312" w:eastAsia="仿宋_GB2312" w:hint="eastAsia"/>
          <w:b/>
          <w:sz w:val="28"/>
          <w:szCs w:val="28"/>
        </w:rPr>
        <w:t>四、考核内容</w:t>
      </w:r>
    </w:p>
    <w:p w:rsidR="00363607" w:rsidRPr="00EF3BF6" w:rsidRDefault="00363607" w:rsidP="00363607">
      <w:pPr>
        <w:widowControl/>
        <w:spacing w:line="600" w:lineRule="exact"/>
        <w:ind w:leftChars="6" w:left="13" w:firstLineChars="200" w:firstLine="560"/>
        <w:jc w:val="left"/>
        <w:rPr>
          <w:rFonts w:ascii="仿宋_GB2312" w:eastAsia="仿宋_GB2312"/>
          <w:sz w:val="28"/>
          <w:szCs w:val="28"/>
        </w:rPr>
      </w:pPr>
      <w:r w:rsidRPr="00EF3BF6">
        <w:rPr>
          <w:rFonts w:ascii="仿宋_GB2312" w:eastAsia="仿宋_GB2312" w:hint="eastAsia"/>
          <w:sz w:val="28"/>
          <w:szCs w:val="28"/>
        </w:rPr>
        <w:t>主要从以下</w:t>
      </w:r>
      <w:r>
        <w:rPr>
          <w:rFonts w:ascii="仿宋_GB2312" w:eastAsia="仿宋_GB2312" w:hint="eastAsia"/>
          <w:sz w:val="28"/>
          <w:szCs w:val="28"/>
        </w:rPr>
        <w:t>四</w:t>
      </w:r>
      <w:r w:rsidRPr="00EF3BF6">
        <w:rPr>
          <w:rFonts w:ascii="仿宋_GB2312" w:eastAsia="仿宋_GB2312" w:hint="eastAsia"/>
          <w:sz w:val="28"/>
          <w:szCs w:val="28"/>
        </w:rPr>
        <w:t>个维度进行考核，如下</w:t>
      </w:r>
      <w:r>
        <w:rPr>
          <w:rFonts w:ascii="仿宋_GB2312" w:eastAsia="仿宋_GB2312" w:hint="eastAsia"/>
          <w:sz w:val="28"/>
          <w:szCs w:val="28"/>
        </w:rPr>
        <w:t>图</w:t>
      </w:r>
      <w:r w:rsidRPr="00EF3BF6">
        <w:rPr>
          <w:rFonts w:ascii="仿宋_GB2312" w:eastAsia="仿宋_GB2312" w:hint="eastAsia"/>
          <w:sz w:val="28"/>
          <w:szCs w:val="28"/>
        </w:rPr>
        <w:t>：</w:t>
      </w:r>
    </w:p>
    <w:p w:rsidR="00363607" w:rsidRDefault="00363607" w:rsidP="00363607">
      <w:pPr>
        <w:widowControl/>
        <w:spacing w:line="600" w:lineRule="exact"/>
        <w:ind w:leftChars="6" w:left="13" w:firstLineChars="200" w:firstLine="600"/>
        <w:jc w:val="left"/>
        <w:rPr>
          <w:rFonts w:ascii="仿宋_GB2312" w:eastAsia="仿宋_GB2312"/>
          <w:sz w:val="30"/>
          <w:szCs w:val="30"/>
        </w:rPr>
      </w:pPr>
    </w:p>
    <w:p w:rsidR="00363607" w:rsidRPr="00257D70" w:rsidRDefault="00363607" w:rsidP="00363607">
      <w:pPr>
        <w:widowControl/>
        <w:spacing w:line="600" w:lineRule="exact"/>
        <w:ind w:leftChars="6" w:left="13" w:firstLineChars="200" w:firstLine="600"/>
        <w:jc w:val="left"/>
        <w:rPr>
          <w:rFonts w:ascii="仿宋_GB2312" w:eastAsia="仿宋_GB2312"/>
          <w:sz w:val="30"/>
          <w:szCs w:val="30"/>
        </w:rPr>
      </w:pPr>
    </w:p>
    <w:p w:rsidR="00363607" w:rsidRDefault="00363607" w:rsidP="00363607">
      <w:pPr>
        <w:widowControl/>
        <w:spacing w:line="600" w:lineRule="exact"/>
        <w:ind w:leftChars="6" w:left="13" w:firstLineChars="200" w:firstLine="562"/>
        <w:jc w:val="left"/>
        <w:rPr>
          <w:rFonts w:ascii="仿宋_GB2312" w:eastAsia="仿宋_GB2312"/>
          <w:b/>
          <w:sz w:val="28"/>
          <w:szCs w:val="28"/>
        </w:rPr>
      </w:pPr>
    </w:p>
    <w:p w:rsidR="00363607" w:rsidRDefault="00363607" w:rsidP="00363607">
      <w:pPr>
        <w:widowControl/>
        <w:spacing w:line="600" w:lineRule="exact"/>
        <w:ind w:leftChars="6" w:left="13" w:firstLineChars="200" w:firstLine="562"/>
        <w:jc w:val="left"/>
        <w:rPr>
          <w:rFonts w:ascii="仿宋_GB2312" w:eastAsia="仿宋_GB2312"/>
          <w:b/>
          <w:sz w:val="28"/>
          <w:szCs w:val="28"/>
        </w:rPr>
      </w:pPr>
    </w:p>
    <w:p w:rsidR="00363607" w:rsidRDefault="00363607" w:rsidP="00363607">
      <w:pPr>
        <w:widowControl/>
        <w:spacing w:line="600" w:lineRule="exact"/>
        <w:ind w:leftChars="6" w:left="13" w:firstLineChars="200" w:firstLine="562"/>
        <w:jc w:val="left"/>
        <w:rPr>
          <w:rFonts w:ascii="仿宋_GB2312" w:eastAsia="仿宋_GB2312"/>
          <w:b/>
          <w:sz w:val="28"/>
          <w:szCs w:val="28"/>
        </w:rPr>
      </w:pPr>
    </w:p>
    <w:p w:rsidR="00363607" w:rsidRPr="000033E7" w:rsidRDefault="00363607" w:rsidP="00363607">
      <w:pPr>
        <w:widowControl/>
        <w:spacing w:line="600" w:lineRule="exact"/>
        <w:ind w:leftChars="6" w:left="13" w:firstLineChars="200" w:firstLine="562"/>
        <w:jc w:val="left"/>
        <w:rPr>
          <w:rFonts w:ascii="仿宋_GB2312" w:eastAsia="仿宋_GB2312"/>
          <w:b/>
          <w:sz w:val="28"/>
          <w:szCs w:val="28"/>
        </w:rPr>
      </w:pPr>
    </w:p>
    <w:p w:rsidR="00363607" w:rsidRDefault="00363607" w:rsidP="00363607">
      <w:pPr>
        <w:widowControl/>
        <w:spacing w:line="600" w:lineRule="exact"/>
        <w:ind w:leftChars="6" w:left="13" w:firstLineChars="200" w:firstLine="562"/>
        <w:jc w:val="left"/>
        <w:rPr>
          <w:rFonts w:ascii="仿宋_GB2312" w:eastAsia="仿宋_GB2312"/>
          <w:b/>
          <w:sz w:val="28"/>
          <w:szCs w:val="28"/>
        </w:rPr>
      </w:pPr>
    </w:p>
    <w:p w:rsidR="00363607" w:rsidRDefault="00363607" w:rsidP="00363607">
      <w:pPr>
        <w:widowControl/>
        <w:spacing w:line="600" w:lineRule="exact"/>
        <w:ind w:leftChars="6" w:left="13" w:firstLineChars="200" w:firstLine="600"/>
        <w:jc w:val="left"/>
        <w:rPr>
          <w:rFonts w:ascii="仿宋_GB2312" w:eastAsia="仿宋_GB2312"/>
          <w:sz w:val="30"/>
          <w:szCs w:val="30"/>
        </w:rPr>
      </w:pPr>
    </w:p>
    <w:p w:rsidR="00363607" w:rsidRDefault="00363607" w:rsidP="00363607">
      <w:pPr>
        <w:widowControl/>
        <w:spacing w:line="600" w:lineRule="exact"/>
        <w:ind w:leftChars="6" w:left="13" w:firstLineChars="200" w:firstLine="600"/>
        <w:jc w:val="left"/>
        <w:rPr>
          <w:rFonts w:ascii="仿宋_GB2312" w:eastAsia="仿宋_GB2312"/>
          <w:sz w:val="30"/>
          <w:szCs w:val="30"/>
        </w:rPr>
      </w:pPr>
    </w:p>
    <w:p w:rsidR="00363607" w:rsidRDefault="00363607" w:rsidP="00363607">
      <w:pPr>
        <w:widowControl/>
        <w:spacing w:line="600" w:lineRule="exact"/>
        <w:ind w:leftChars="6" w:left="13" w:firstLineChars="200" w:firstLine="600"/>
        <w:jc w:val="left"/>
        <w:rPr>
          <w:rFonts w:ascii="仿宋_GB2312" w:eastAsia="仿宋_GB2312"/>
          <w:sz w:val="30"/>
          <w:szCs w:val="30"/>
        </w:rPr>
      </w:pPr>
    </w:p>
    <w:p w:rsidR="00363607" w:rsidRDefault="00B10010" w:rsidP="00363607">
      <w:pPr>
        <w:widowControl/>
        <w:spacing w:line="600" w:lineRule="exact"/>
        <w:ind w:leftChars="-85" w:left="14" w:hangingChars="64" w:hanging="192"/>
        <w:jc w:val="left"/>
        <w:rPr>
          <w:rFonts w:ascii="仿宋_GB2312" w:eastAsia="仿宋_GB2312"/>
          <w:sz w:val="30"/>
          <w:szCs w:val="30"/>
        </w:rPr>
      </w:pPr>
      <w:r>
        <w:rPr>
          <w:rFonts w:ascii="仿宋_GB2312" w:eastAsia="仿宋_GB2312"/>
          <w:sz w:val="30"/>
          <w:szCs w:val="30"/>
        </w:rPr>
      </w:r>
      <w:r>
        <w:rPr>
          <w:rFonts w:ascii="仿宋_GB2312" w:eastAsia="仿宋_GB2312"/>
          <w:sz w:val="30"/>
          <w:szCs w:val="30"/>
        </w:rPr>
        <w:pict>
          <v:group id="_x0000_s1026" editas="canvas" style="width:433.3pt;height:237.25pt;mso-position-horizontal-relative:char;mso-position-vertical-relative:line" coordorigin="-360,312" coordsize="8666,47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60;top:312;width:8666;height:4745" o:preferrelative="f">
              <v:fill o:detectmouseclick="t"/>
              <v:path o:extrusionok="t" o:connecttype="none"/>
              <o:lock v:ext="edit" text="t"/>
            </v:shape>
            <v:rect id="_x0000_s1028" style="position:absolute;left:-180;top:468;width:8280;height:4519" fillcolor="#9c0" strokeweight=".7pt"/>
            <v:shape id="_x0000_s1029" style="position:absolute;left:4237;top:2234;width:786;height:646" coordsize="786,646" path="m,280l786,r,365l,646,,280xe" fillcolor="#4d4d80" strokeweight=".7pt">
              <v:path arrowok="t"/>
            </v:shape>
            <v:shape id="_x0000_s1030" style="position:absolute;left:4237;top:2163;width:786;height:351" coordsize="786,351" path="m,l56,r70,l168,r71,l281,r42,l393,14r42,l505,28r42,l589,28r70,14l688,42r70,14l786,71,,351,,xe" fillcolor="#99f" strokeweight=".7pt">
              <v:path arrowok="t"/>
            </v:shape>
            <v:shape id="_x0000_s1031" style="position:absolute;left:2539;top:2543;width:57;height:463" coordsize="57,463" path="m57,98r-14,l43,84,28,70,14,56r,-14l,28,,14r,l,,,365r,14l,379r,14l14,407r,14l28,435r15,14l43,463r14,l57,98xe" fillcolor="#668080" strokeweight=".7pt">
              <v:path arrowok="t"/>
            </v:shape>
            <v:shape id="_x0000_s1032" style="position:absolute;left:2596;top:2543;width:1276;height:463" coordsize="1276,463" path="m1276,l,98,,463,1276,365,1276,xe" fillcolor="#668080" strokeweight=".7pt">
              <v:path arrowok="t"/>
            </v:shape>
            <v:shape id="_x0000_s1033" style="position:absolute;left:2539;top:2191;width:1333;height:450" coordsize="1333,450" path="m57,450l43,436,28,422,14,408r,-14l,380,,366,,352,,323r,l14,295r,-14l28,267,43,253,57,239,85,225,99,211r28,-14l155,183r28,-14l211,155r42,-14l295,127r28,-14l379,99r28,l463,85,491,71r57,l604,57,646,43r56,l744,28r70,l856,14r70,l997,14,1039,r70,l1151,r70,l1263,r70,l1333,352,57,450xe" fillcolor="#cff" strokeweight=".7pt">
              <v:path arrowok="t"/>
            </v:shape>
            <v:shape id="_x0000_s1034" style="position:absolute;left:5261;top:2599;width:561;height:646" coordsize="561,646" path="m561,r,14l547,28r,14l533,56,519,70,505,84,491,98r-28,28l449,140r-28,14l407,154r-42,28l337,182r-28,14l253,210r-28,14l183,239r-28,14l98,267r-42,l,281,,646,56,632r42,l155,618r28,-14l225,590r28,-14l309,562r28,-14l365,548r42,-29l421,519r28,-14l463,491r28,-28l505,449r14,-14l533,421r14,-14l547,393r14,-14l561,365,561,xe" fillcolor="#4d1a33" strokeweight=".7pt">
              <v:path arrowok="t"/>
            </v:shape>
            <v:shape id="_x0000_s1035" style="position:absolute;left:4476;top:2599;width:785;height:646" coordsize="785,646" path="m,l785,281r,365l,365,,xe" fillcolor="#4d1a33" strokeweight=".7pt">
              <v:path arrowok="t"/>
            </v:shape>
            <v:shape id="_x0000_s1036" style="position:absolute;left:4476;top:2318;width:1346;height:562" coordsize="1346,562" path="m785,r56,l883,14r57,14l968,28r42,14l1038,56r56,14l1122,84r28,14l1192,112r14,14l1234,140r14,14l1276,168r14,14l1304,196r14,14l1332,225r,28l1346,253r,28l1346,295r-14,14l1332,323r-14,14l1304,351r-14,14l1276,379r-28,28l1234,421r-28,14l1192,435r-42,28l1122,463r-28,14l1038,491r-28,14l968,520r-28,14l883,548r-42,l785,562,,281,785,xe" fillcolor="#936" strokeweight=".7pt">
              <v:path arrowok="t"/>
            </v:shape>
            <v:shape id="_x0000_s1037" style="position:absolute;left:2764;top:2781;width:2062;height:618" coordsize="2062,618" path="m2062,183r-56,14l1964,197r-56,14l1866,211r-56,14l1754,225r-56,14l1627,239r-42,l1515,239r-42,14l1403,253r-56,l1277,253r-71,l1164,253r-70,l1052,239r-70,l940,239r-70,l800,225r-42,l687,211r-42,l589,197r-42,l491,183,435,169r-28,l351,155,323,141,266,127,238,113,196,99,154,85r-28,l98,57r-28,l42,42,28,28,,,,366r28,28l42,408r28,14l98,422r28,28l154,450r42,14l238,478r28,14l323,506r28,14l407,534r28,l491,548r56,14l589,562r56,14l687,576r71,14l800,590r70,14l940,604r42,l1052,604r42,14l1164,618r42,l1277,618r70,l1403,618r70,l1515,604r70,l1627,604r71,l1754,590r56,l1866,576r42,l1964,562r42,l2062,548r,-365xe" fillcolor="#808066" strokeweight=".7pt">
              <v:path arrowok="t"/>
            </v:shape>
            <v:shape id="_x0000_s1038" style="position:absolute;left:2764;top:2683;width:2062;height:351" coordsize="2062,351" path="m2062,281r-56,14l1964,295r-56,14l1866,309r-56,14l1754,323r-56,14l1627,337r-42,l1515,337r-42,14l1403,351r-56,l1277,351r-71,l1164,351r-70,l1052,337r-70,l940,337r-70,l800,323r-42,l687,309r-42,l589,295r-42,l491,281,435,267r-28,l351,253,323,239,266,225,238,211,196,197,154,183r-28,l98,155r-28,l42,140,28,126,,98,1277,r785,281xe" fillcolor="#ffc" strokeweight=".7pt">
              <v:path arrowok="t"/>
            </v:shape>
            <v:rect id="_x0000_s1039" style="position:absolute;left:2340;top:624;width:4097;height:624" filled="f" stroked="f">
              <v:textbox style="mso-next-textbox:#_x0000_s1039;mso-fit-shape-to-text:t" inset="0,0,0,0">
                <w:txbxContent>
                  <w:p w:rsidR="00363607" w:rsidRPr="00E72456" w:rsidRDefault="00363607" w:rsidP="00363607">
                    <w:pPr>
                      <w:rPr>
                        <w:b/>
                        <w:sz w:val="36"/>
                        <w:szCs w:val="36"/>
                      </w:rPr>
                    </w:pPr>
                    <w:r w:rsidRPr="00E72456">
                      <w:rPr>
                        <w:rFonts w:ascii="宋体" w:cs="宋体" w:hint="eastAsia"/>
                        <w:b/>
                        <w:color w:val="000000"/>
                        <w:sz w:val="36"/>
                        <w:szCs w:val="36"/>
                      </w:rPr>
                      <w:t>辅导员考核四个维度</w:t>
                    </w:r>
                  </w:p>
                </w:txbxContent>
              </v:textbox>
            </v:rect>
            <v:rect id="_x0000_s1040" style="position:absolute;left:4658;top:1629;width:1211;height:312;mso-wrap-style:none" filled="f" stroked="f">
              <v:textbox style="mso-next-textbox:#_x0000_s1040;mso-fit-shape-to-text:t" inset="0,0,0,0">
                <w:txbxContent>
                  <w:p w:rsidR="00363607" w:rsidRDefault="00363607" w:rsidP="00363607">
                    <w:r>
                      <w:rPr>
                        <w:rFonts w:ascii="宋体" w:cs="宋体" w:hint="eastAsia"/>
                        <w:color w:val="000000"/>
                        <w:sz w:val="22"/>
                        <w:szCs w:val="22"/>
                      </w:rPr>
                      <w:t>工作满意度,</w:t>
                    </w:r>
                  </w:p>
                </w:txbxContent>
              </v:textbox>
            </v:rect>
            <v:rect id="_x0000_s1041" style="position:absolute;left:5107;top:1896;width:331;height:312;mso-wrap-style:none" filled="f" stroked="f">
              <v:textbox style="mso-next-textbox:#_x0000_s1041;mso-fit-shape-to-text:t" inset="0,0,0,0">
                <w:txbxContent>
                  <w:p w:rsidR="00363607" w:rsidRDefault="00363607" w:rsidP="00363607">
                    <w:r>
                      <w:rPr>
                        <w:rFonts w:ascii="宋体" w:cs="宋体"/>
                        <w:color w:val="000000"/>
                        <w:sz w:val="22"/>
                        <w:szCs w:val="22"/>
                      </w:rPr>
                      <w:t>10%</w:t>
                    </w:r>
                  </w:p>
                </w:txbxContent>
              </v:textbox>
            </v:rect>
            <v:rect id="_x0000_s1042" style="position:absolute;left:5907;top:2725;width:1211;height:312;mso-wrap-style:none" filled="f" stroked="f">
              <v:textbox style="mso-next-textbox:#_x0000_s1042;mso-fit-shape-to-text:t" inset="0,0,0,0">
                <w:txbxContent>
                  <w:p w:rsidR="00363607" w:rsidRDefault="00363607" w:rsidP="00363607">
                    <w:r>
                      <w:rPr>
                        <w:rFonts w:ascii="宋体" w:cs="宋体" w:hint="eastAsia"/>
                        <w:color w:val="000000"/>
                        <w:sz w:val="22"/>
                        <w:szCs w:val="22"/>
                      </w:rPr>
                      <w:t>学生认可度,</w:t>
                    </w:r>
                  </w:p>
                </w:txbxContent>
              </v:textbox>
            </v:rect>
            <v:rect id="_x0000_s1043" style="position:absolute;left:6356;top:2992;width:331;height:312;mso-wrap-style:none" filled="f" stroked="f">
              <v:textbox style="mso-next-textbox:#_x0000_s1043;mso-fit-shape-to-text:t" inset="0,0,0,0">
                <w:txbxContent>
                  <w:p w:rsidR="00363607" w:rsidRDefault="00363607" w:rsidP="00363607">
                    <w:r>
                      <w:rPr>
                        <w:rFonts w:ascii="宋体" w:cs="宋体"/>
                        <w:color w:val="000000"/>
                        <w:sz w:val="22"/>
                        <w:szCs w:val="22"/>
                      </w:rPr>
                      <w:t>30%</w:t>
                    </w:r>
                  </w:p>
                </w:txbxContent>
              </v:textbox>
            </v:rect>
            <v:rect id="_x0000_s1044" style="position:absolute;left:2385;top:3456;width:1211;height:312;mso-wrap-style:none" filled="f" stroked="f">
              <v:textbox style="mso-next-textbox:#_x0000_s1044;mso-fit-shape-to-text:t" inset="0,0,0,0">
                <w:txbxContent>
                  <w:p w:rsidR="00363607" w:rsidRDefault="00363607" w:rsidP="00363607">
                    <w:r>
                      <w:rPr>
                        <w:rFonts w:ascii="宋体" w:cs="宋体" w:hint="eastAsia"/>
                        <w:color w:val="000000"/>
                        <w:sz w:val="22"/>
                        <w:szCs w:val="22"/>
                      </w:rPr>
                      <w:t>同事和谐度,</w:t>
                    </w:r>
                  </w:p>
                </w:txbxContent>
              </v:textbox>
            </v:rect>
            <v:rect id="_x0000_s1045" style="position:absolute;left:2834;top:3723;width:331;height:312;mso-wrap-style:none" filled="f" stroked="f">
              <v:textbox style="mso-next-textbox:#_x0000_s1045;mso-fit-shape-to-text:t" inset="0,0,0,0">
                <w:txbxContent>
                  <w:p w:rsidR="00363607" w:rsidRDefault="00363607" w:rsidP="00363607">
                    <w:r>
                      <w:rPr>
                        <w:rFonts w:ascii="宋体" w:cs="宋体"/>
                        <w:color w:val="000000"/>
                        <w:sz w:val="22"/>
                        <w:szCs w:val="22"/>
                      </w:rPr>
                      <w:t>30%</w:t>
                    </w:r>
                  </w:p>
                </w:txbxContent>
              </v:textbox>
            </v:rect>
            <v:rect id="_x0000_s1046" style="position:absolute;left:1150;top:1868;width:1541;height:312;mso-wrap-style:none" filled="f" stroked="f">
              <v:textbox style="mso-next-textbox:#_x0000_s1046;mso-fit-shape-to-text:t" inset="0,0,0,0">
                <w:txbxContent>
                  <w:p w:rsidR="00363607" w:rsidRDefault="00363607" w:rsidP="00363607">
                    <w:r>
                      <w:rPr>
                        <w:rFonts w:ascii="宋体" w:cs="宋体" w:hint="eastAsia"/>
                        <w:color w:val="000000"/>
                        <w:sz w:val="22"/>
                        <w:szCs w:val="22"/>
                      </w:rPr>
                      <w:t>学院主管领导认</w:t>
                    </w:r>
                  </w:p>
                </w:txbxContent>
              </v:textbox>
            </v:rect>
            <v:rect id="_x0000_s1047" style="position:absolute;left:1431;top:2135;width:991;height:312;mso-wrap-style:none" filled="f" stroked="f">
              <v:textbox style="mso-next-textbox:#_x0000_s1047;mso-fit-shape-to-text:t" inset="0,0,0,0">
                <w:txbxContent>
                  <w:p w:rsidR="00363607" w:rsidRDefault="00363607" w:rsidP="00363607">
                    <w:r>
                      <w:rPr>
                        <w:rFonts w:ascii="宋体" w:cs="宋体" w:hint="eastAsia"/>
                        <w:color w:val="000000"/>
                        <w:sz w:val="22"/>
                        <w:szCs w:val="22"/>
                      </w:rPr>
                      <w:t>可度, 30%</w:t>
                    </w:r>
                  </w:p>
                </w:txbxContent>
              </v:textbox>
            </v:rect>
            <w10:wrap type="none"/>
            <w10:anchorlock/>
          </v:group>
        </w:pict>
      </w:r>
    </w:p>
    <w:p w:rsidR="00363607" w:rsidRPr="00B43180" w:rsidRDefault="00363607" w:rsidP="00363607">
      <w:pPr>
        <w:widowControl/>
        <w:spacing w:line="600" w:lineRule="exact"/>
        <w:ind w:leftChars="6" w:left="13" w:firstLineChars="200" w:firstLine="560"/>
        <w:jc w:val="left"/>
        <w:rPr>
          <w:rFonts w:ascii="仿宋_GB2312" w:eastAsia="仿宋_GB2312"/>
          <w:color w:val="FF0000"/>
          <w:sz w:val="28"/>
          <w:szCs w:val="28"/>
        </w:rPr>
      </w:pPr>
      <w:r w:rsidRPr="008679AE">
        <w:rPr>
          <w:rFonts w:ascii="仿宋_GB2312" w:eastAsia="仿宋_GB2312" w:hAnsi="宋体" w:cs="宋体" w:hint="eastAsia"/>
          <w:color w:val="000000"/>
          <w:kern w:val="0"/>
          <w:sz w:val="28"/>
          <w:szCs w:val="28"/>
        </w:rPr>
        <w:t>1.工作满意度（所占比例10%）</w:t>
      </w:r>
    </w:p>
    <w:p w:rsidR="00363607" w:rsidRPr="00EF3BF6" w:rsidRDefault="00363607" w:rsidP="00363607">
      <w:pPr>
        <w:widowControl/>
        <w:spacing w:line="600" w:lineRule="exact"/>
        <w:ind w:leftChars="6" w:left="13" w:firstLineChars="200" w:firstLine="560"/>
        <w:jc w:val="left"/>
        <w:rPr>
          <w:rFonts w:ascii="仿宋_GB2312" w:eastAsia="仿宋_GB2312"/>
          <w:sz w:val="28"/>
          <w:szCs w:val="28"/>
        </w:rPr>
      </w:pPr>
      <w:r w:rsidRPr="00EF3BF6">
        <w:rPr>
          <w:rFonts w:ascii="仿宋_GB2312" w:eastAsia="仿宋_GB2312" w:hAnsi="宋体" w:cs="宋体" w:hint="eastAsia"/>
          <w:color w:val="000000"/>
          <w:kern w:val="0"/>
          <w:sz w:val="28"/>
          <w:szCs w:val="28"/>
        </w:rPr>
        <w:t>辅导员对本人一年的工作作出全面总结，对照考评内容进行自评，同时向所在学院考核组提交述职报告。</w:t>
      </w:r>
    </w:p>
    <w:p w:rsidR="00363607" w:rsidRPr="00EF3BF6" w:rsidRDefault="00363607" w:rsidP="00363607">
      <w:pPr>
        <w:widowControl/>
        <w:spacing w:line="600" w:lineRule="exact"/>
        <w:ind w:leftChars="6" w:left="13" w:firstLineChars="200" w:firstLine="560"/>
        <w:jc w:val="left"/>
        <w:rPr>
          <w:rFonts w:ascii="仿宋_GB2312" w:eastAsia="仿宋_GB2312"/>
          <w:sz w:val="28"/>
          <w:szCs w:val="28"/>
        </w:rPr>
      </w:pPr>
      <w:r w:rsidRPr="00EF3BF6">
        <w:rPr>
          <w:rFonts w:ascii="仿宋_GB2312" w:eastAsia="仿宋_GB2312" w:hint="eastAsia"/>
          <w:sz w:val="28"/>
          <w:szCs w:val="28"/>
        </w:rPr>
        <w:t>2.同事和谐度（所占比例</w:t>
      </w:r>
      <w:r>
        <w:rPr>
          <w:rFonts w:ascii="仿宋_GB2312" w:eastAsia="仿宋_GB2312" w:hint="eastAsia"/>
          <w:sz w:val="28"/>
          <w:szCs w:val="28"/>
        </w:rPr>
        <w:t>30</w:t>
      </w:r>
      <w:r w:rsidRPr="00EF3BF6">
        <w:rPr>
          <w:rFonts w:ascii="仿宋_GB2312" w:eastAsia="仿宋_GB2312" w:hint="eastAsia"/>
          <w:sz w:val="28"/>
          <w:szCs w:val="28"/>
        </w:rPr>
        <w:t>%）</w:t>
      </w:r>
    </w:p>
    <w:p w:rsidR="00363607" w:rsidRPr="00EF3BF6" w:rsidRDefault="00363607" w:rsidP="00363607">
      <w:pPr>
        <w:widowControl/>
        <w:spacing w:line="600" w:lineRule="exact"/>
        <w:ind w:leftChars="6" w:left="13" w:firstLineChars="200" w:firstLine="560"/>
        <w:jc w:val="left"/>
        <w:rPr>
          <w:rFonts w:ascii="仿宋_GB2312" w:eastAsia="仿宋_GB2312"/>
          <w:b/>
          <w:sz w:val="28"/>
          <w:szCs w:val="28"/>
        </w:rPr>
      </w:pPr>
      <w:r w:rsidRPr="00EF3BF6">
        <w:rPr>
          <w:rFonts w:ascii="仿宋_GB2312" w:eastAsia="仿宋_GB2312" w:hAnsi="宋体" w:cs="宋体" w:hint="eastAsia"/>
          <w:color w:val="000000"/>
          <w:kern w:val="0"/>
          <w:sz w:val="28"/>
          <w:szCs w:val="28"/>
        </w:rPr>
        <w:t>专兼职辅导员之间相互评价，从同事关系</w:t>
      </w:r>
      <w:r>
        <w:rPr>
          <w:rFonts w:ascii="仿宋_GB2312" w:eastAsia="仿宋_GB2312" w:hAnsi="宋体" w:cs="宋体" w:hint="eastAsia"/>
          <w:color w:val="000000"/>
          <w:kern w:val="0"/>
          <w:sz w:val="28"/>
          <w:szCs w:val="28"/>
        </w:rPr>
        <w:t>、</w:t>
      </w:r>
      <w:r w:rsidRPr="00EF3BF6">
        <w:rPr>
          <w:rFonts w:ascii="仿宋_GB2312" w:eastAsia="仿宋_GB2312" w:hAnsi="宋体" w:cs="宋体" w:hint="eastAsia"/>
          <w:color w:val="000000"/>
          <w:kern w:val="0"/>
          <w:sz w:val="28"/>
          <w:szCs w:val="28"/>
        </w:rPr>
        <w:t>工作态度、工作成效、工作能力等方面打分。本人也</w:t>
      </w:r>
      <w:r>
        <w:rPr>
          <w:rFonts w:ascii="仿宋_GB2312" w:eastAsia="仿宋_GB2312" w:hAnsi="宋体" w:cs="宋体" w:hint="eastAsia"/>
          <w:color w:val="000000"/>
          <w:kern w:val="0"/>
          <w:sz w:val="28"/>
          <w:szCs w:val="28"/>
        </w:rPr>
        <w:t>须</w:t>
      </w:r>
      <w:r w:rsidRPr="00EF3BF6">
        <w:rPr>
          <w:rFonts w:ascii="仿宋_GB2312" w:eastAsia="仿宋_GB2312" w:hAnsi="宋体" w:cs="宋体" w:hint="eastAsia"/>
          <w:color w:val="000000"/>
          <w:kern w:val="0"/>
          <w:sz w:val="28"/>
          <w:szCs w:val="28"/>
        </w:rPr>
        <w:t>给自己打分。</w:t>
      </w:r>
    </w:p>
    <w:p w:rsidR="00363607" w:rsidRPr="008679AE" w:rsidRDefault="00363607" w:rsidP="00363607">
      <w:pPr>
        <w:widowControl/>
        <w:spacing w:line="600" w:lineRule="exact"/>
        <w:ind w:leftChars="6" w:left="13" w:firstLineChars="200" w:firstLine="560"/>
        <w:jc w:val="left"/>
        <w:rPr>
          <w:rFonts w:ascii="仿宋_GB2312" w:eastAsia="仿宋_GB2312" w:hAnsi="宋体" w:cs="宋体"/>
          <w:color w:val="000000"/>
          <w:kern w:val="0"/>
          <w:sz w:val="28"/>
          <w:szCs w:val="28"/>
        </w:rPr>
      </w:pPr>
      <w:r w:rsidRPr="008679AE">
        <w:rPr>
          <w:rFonts w:ascii="仿宋_GB2312" w:eastAsia="仿宋_GB2312" w:hAnsi="宋体" w:cs="宋体" w:hint="eastAsia"/>
          <w:color w:val="000000"/>
          <w:kern w:val="0"/>
          <w:sz w:val="28"/>
          <w:szCs w:val="28"/>
        </w:rPr>
        <w:t>3.学生认可度（所占比例30%）</w:t>
      </w:r>
    </w:p>
    <w:p w:rsidR="00363607" w:rsidRPr="006F61A0" w:rsidRDefault="00363607" w:rsidP="00363607">
      <w:pPr>
        <w:widowControl/>
        <w:spacing w:line="600" w:lineRule="exact"/>
        <w:ind w:leftChars="6" w:left="13" w:firstLineChars="200" w:firstLine="560"/>
        <w:jc w:val="left"/>
        <w:rPr>
          <w:rFonts w:ascii="仿宋_GB2312" w:eastAsia="仿宋_GB2312" w:hAnsi="宋体" w:cs="宋体"/>
          <w:kern w:val="0"/>
          <w:sz w:val="28"/>
          <w:szCs w:val="28"/>
        </w:rPr>
      </w:pPr>
      <w:r w:rsidRPr="006F61A0">
        <w:rPr>
          <w:rFonts w:ascii="仿宋_GB2312" w:eastAsia="仿宋_GB2312" w:hAnsi="宋体" w:cs="宋体" w:hint="eastAsia"/>
          <w:kern w:val="0"/>
          <w:sz w:val="28"/>
          <w:szCs w:val="28"/>
        </w:rPr>
        <w:t>主要是学生对辅导员进行评议量化。</w:t>
      </w:r>
    </w:p>
    <w:p w:rsidR="00363607" w:rsidRPr="00EF3BF6" w:rsidRDefault="00363607" w:rsidP="00363607">
      <w:pPr>
        <w:widowControl/>
        <w:spacing w:line="600" w:lineRule="exact"/>
        <w:ind w:leftChars="6" w:left="13"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r w:rsidRPr="00EF3BF6">
        <w:rPr>
          <w:rFonts w:ascii="仿宋_GB2312" w:eastAsia="仿宋_GB2312" w:hAnsi="宋体" w:cs="宋体" w:hint="eastAsia"/>
          <w:color w:val="000000"/>
          <w:kern w:val="0"/>
          <w:sz w:val="28"/>
          <w:szCs w:val="28"/>
        </w:rPr>
        <w:t>.学院主管领导认可度</w:t>
      </w:r>
      <w:r>
        <w:rPr>
          <w:rFonts w:ascii="仿宋_GB2312" w:eastAsia="仿宋_GB2312" w:hAnsi="宋体" w:cs="宋体" w:hint="eastAsia"/>
          <w:color w:val="000000"/>
          <w:kern w:val="0"/>
          <w:sz w:val="28"/>
          <w:szCs w:val="28"/>
        </w:rPr>
        <w:t>30</w:t>
      </w:r>
      <w:r w:rsidRPr="00EF3BF6">
        <w:rPr>
          <w:rFonts w:ascii="仿宋_GB2312" w:eastAsia="仿宋_GB2312" w:hAnsi="宋体" w:cs="宋体" w:hint="eastAsia"/>
          <w:color w:val="000000"/>
          <w:kern w:val="0"/>
          <w:sz w:val="28"/>
          <w:szCs w:val="28"/>
        </w:rPr>
        <w:t>%</w:t>
      </w:r>
    </w:p>
    <w:p w:rsidR="00363607" w:rsidRPr="00EF3BF6" w:rsidRDefault="00363607" w:rsidP="00363607">
      <w:pPr>
        <w:widowControl/>
        <w:spacing w:line="600" w:lineRule="exact"/>
        <w:ind w:leftChars="6" w:left="13" w:firstLineChars="200" w:firstLine="560"/>
        <w:jc w:val="left"/>
        <w:rPr>
          <w:rFonts w:ascii="仿宋_GB2312" w:eastAsia="仿宋_GB2312"/>
          <w:b/>
          <w:sz w:val="28"/>
          <w:szCs w:val="28"/>
        </w:rPr>
      </w:pPr>
      <w:r w:rsidRPr="00EF3BF6">
        <w:rPr>
          <w:rFonts w:ascii="仿宋_GB2312" w:eastAsia="仿宋_GB2312" w:hAnsi="宋体" w:cs="宋体" w:hint="eastAsia"/>
          <w:color w:val="000000"/>
          <w:kern w:val="0"/>
          <w:sz w:val="28"/>
          <w:szCs w:val="28"/>
        </w:rPr>
        <w:t>学院主管领导（院党委书记</w:t>
      </w:r>
      <w:r w:rsidR="00EC7887">
        <w:rPr>
          <w:rFonts w:ascii="仿宋_GB2312" w:eastAsia="仿宋_GB2312" w:hAnsi="宋体" w:cs="宋体" w:hint="eastAsia"/>
          <w:color w:val="000000"/>
          <w:kern w:val="0"/>
          <w:sz w:val="28"/>
          <w:szCs w:val="28"/>
        </w:rPr>
        <w:t>、院长</w:t>
      </w:r>
      <w:r w:rsidRPr="00EF3BF6">
        <w:rPr>
          <w:rFonts w:ascii="仿宋_GB2312" w:eastAsia="仿宋_GB2312" w:hAnsi="宋体" w:cs="宋体" w:hint="eastAsia"/>
          <w:color w:val="000000"/>
          <w:kern w:val="0"/>
          <w:sz w:val="28"/>
          <w:szCs w:val="28"/>
        </w:rPr>
        <w:t>或副书记）根据辅导员的自我测评和岗位职责的履行情况做出认定，打出分数。不称职、基本称职、称职、优秀四个等级对应分数分别是60分以下、6</w:t>
      </w:r>
      <w:r>
        <w:rPr>
          <w:rFonts w:ascii="仿宋_GB2312" w:eastAsia="仿宋_GB2312" w:hAnsi="宋体" w:cs="宋体" w:hint="eastAsia"/>
          <w:color w:val="000000"/>
          <w:kern w:val="0"/>
          <w:sz w:val="28"/>
          <w:szCs w:val="28"/>
        </w:rPr>
        <w:t>0</w:t>
      </w:r>
      <w:r w:rsidRPr="00EF3BF6">
        <w:rPr>
          <w:rFonts w:ascii="仿宋_GB2312" w:eastAsia="仿宋_GB2312" w:hAnsi="宋体" w:cs="宋体" w:hint="eastAsia"/>
          <w:color w:val="000000"/>
          <w:kern w:val="0"/>
          <w:sz w:val="28"/>
          <w:szCs w:val="28"/>
        </w:rPr>
        <w:t>-75分、7</w:t>
      </w:r>
      <w:r>
        <w:rPr>
          <w:rFonts w:ascii="仿宋_GB2312" w:eastAsia="仿宋_GB2312" w:hAnsi="宋体" w:cs="宋体" w:hint="eastAsia"/>
          <w:color w:val="000000"/>
          <w:kern w:val="0"/>
          <w:sz w:val="28"/>
          <w:szCs w:val="28"/>
        </w:rPr>
        <w:t>6</w:t>
      </w:r>
      <w:r w:rsidRPr="00EF3BF6">
        <w:rPr>
          <w:rFonts w:ascii="仿宋_GB2312" w:eastAsia="仿宋_GB2312" w:hAnsi="宋体" w:cs="宋体" w:hint="eastAsia"/>
          <w:color w:val="000000"/>
          <w:kern w:val="0"/>
          <w:sz w:val="28"/>
          <w:szCs w:val="28"/>
        </w:rPr>
        <w:t>-85分、85分以上。</w:t>
      </w:r>
    </w:p>
    <w:p w:rsidR="00363607" w:rsidRPr="00EF3BF6" w:rsidRDefault="00363607" w:rsidP="00363607">
      <w:pPr>
        <w:widowControl/>
        <w:spacing w:line="600" w:lineRule="exact"/>
        <w:ind w:firstLineChars="200" w:firstLine="562"/>
        <w:jc w:val="left"/>
        <w:rPr>
          <w:rFonts w:ascii="仿宋_GB2312" w:eastAsia="仿宋_GB2312" w:hAnsi="宋体" w:cs="宋体"/>
          <w:b/>
          <w:color w:val="000000"/>
          <w:kern w:val="0"/>
          <w:sz w:val="28"/>
          <w:szCs w:val="28"/>
        </w:rPr>
      </w:pPr>
      <w:r w:rsidRPr="00EF3BF6">
        <w:rPr>
          <w:rFonts w:ascii="仿宋_GB2312" w:eastAsia="仿宋_GB2312" w:hAnsi="宋体" w:cs="宋体" w:hint="eastAsia"/>
          <w:b/>
          <w:color w:val="000000"/>
          <w:kern w:val="0"/>
          <w:sz w:val="28"/>
          <w:szCs w:val="28"/>
        </w:rPr>
        <w:t>五、考评原则</w:t>
      </w:r>
    </w:p>
    <w:p w:rsidR="00363607" w:rsidRPr="00EF3BF6" w:rsidRDefault="00363607" w:rsidP="00363607">
      <w:pPr>
        <w:ind w:firstLineChars="200" w:firstLine="560"/>
        <w:rPr>
          <w:rFonts w:ascii="仿宋_GB2312" w:eastAsia="仿宋_GB2312" w:hAnsi="宋体" w:cs="宋体"/>
          <w:color w:val="000000"/>
          <w:kern w:val="0"/>
          <w:sz w:val="28"/>
          <w:szCs w:val="28"/>
        </w:rPr>
      </w:pPr>
      <w:r w:rsidRPr="00EF3BF6">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质和量相结合</w:t>
      </w:r>
      <w:r w:rsidRPr="00EF3BF6">
        <w:rPr>
          <w:rFonts w:ascii="仿宋_GB2312" w:eastAsia="仿宋_GB2312" w:hAnsi="宋体" w:cs="宋体" w:hint="eastAsia"/>
          <w:color w:val="000000"/>
          <w:kern w:val="0"/>
          <w:sz w:val="28"/>
          <w:szCs w:val="28"/>
        </w:rPr>
        <w:t>原则，既注重工作量的大小，也注重工作成效的高低；</w:t>
      </w:r>
    </w:p>
    <w:p w:rsidR="00363607" w:rsidRPr="00EF3BF6" w:rsidRDefault="00363607" w:rsidP="00363607">
      <w:pPr>
        <w:rPr>
          <w:rFonts w:ascii="仿宋_GB2312" w:eastAsia="仿宋_GB2312" w:hAnsi="宋体" w:cs="宋体"/>
          <w:color w:val="000000"/>
          <w:kern w:val="0"/>
          <w:sz w:val="28"/>
          <w:szCs w:val="28"/>
        </w:rPr>
      </w:pPr>
      <w:r w:rsidRPr="00EF3BF6">
        <w:rPr>
          <w:rFonts w:ascii="仿宋_GB2312" w:eastAsia="仿宋_GB2312" w:hAnsi="宋体" w:cs="宋体" w:hint="eastAsia"/>
          <w:color w:val="000000"/>
          <w:kern w:val="0"/>
          <w:sz w:val="28"/>
          <w:szCs w:val="28"/>
        </w:rPr>
        <w:lastRenderedPageBreak/>
        <w:t xml:space="preserve">　　2.点和面相结合的原则，既看重点工作，也要注重整体工作；</w:t>
      </w:r>
    </w:p>
    <w:p w:rsidR="00363607" w:rsidRPr="00EF3BF6" w:rsidRDefault="00363607" w:rsidP="00363607">
      <w:pPr>
        <w:rPr>
          <w:rFonts w:ascii="仿宋_GB2312" w:eastAsia="仿宋_GB2312" w:hAnsi="宋体" w:cs="宋体"/>
          <w:color w:val="000000"/>
          <w:kern w:val="0"/>
          <w:sz w:val="28"/>
          <w:szCs w:val="28"/>
        </w:rPr>
      </w:pPr>
      <w:r w:rsidRPr="00EF3BF6">
        <w:rPr>
          <w:rFonts w:ascii="仿宋_GB2312" w:eastAsia="仿宋_GB2312" w:hAnsi="宋体" w:cs="宋体" w:hint="eastAsia"/>
          <w:color w:val="000000"/>
          <w:kern w:val="0"/>
          <w:sz w:val="28"/>
          <w:szCs w:val="28"/>
        </w:rPr>
        <w:t xml:space="preserve">　　3.常规和创新相结合的原则，既看常规性日常工作，也看开拓性的创新工作；</w:t>
      </w:r>
    </w:p>
    <w:p w:rsidR="00363607" w:rsidRPr="00EF3BF6" w:rsidRDefault="00363607" w:rsidP="00363607">
      <w:pPr>
        <w:widowControl/>
        <w:spacing w:line="600" w:lineRule="exact"/>
        <w:ind w:leftChars="6" w:left="13" w:firstLineChars="200" w:firstLine="560"/>
        <w:jc w:val="left"/>
        <w:rPr>
          <w:rFonts w:ascii="仿宋_GB2312" w:eastAsia="仿宋_GB2312"/>
          <w:b/>
          <w:sz w:val="28"/>
          <w:szCs w:val="28"/>
        </w:rPr>
      </w:pPr>
      <w:r w:rsidRPr="00EF3BF6">
        <w:rPr>
          <w:rFonts w:ascii="仿宋_GB2312" w:eastAsia="仿宋_GB2312" w:hAnsi="宋体" w:cs="宋体" w:hint="eastAsia"/>
          <w:color w:val="000000"/>
          <w:kern w:val="0"/>
          <w:sz w:val="28"/>
          <w:szCs w:val="28"/>
        </w:rPr>
        <w:t>4.过程与结果相结合的原则，既看阶段性结果、最终结果，也看工作的努力程度。</w:t>
      </w:r>
    </w:p>
    <w:p w:rsidR="00363607" w:rsidRPr="00EF3BF6" w:rsidRDefault="00363607" w:rsidP="00363607">
      <w:pPr>
        <w:widowControl/>
        <w:spacing w:line="600" w:lineRule="exact"/>
        <w:ind w:firstLineChars="200" w:firstLine="562"/>
        <w:jc w:val="left"/>
        <w:rPr>
          <w:rFonts w:ascii="仿宋_GB2312" w:eastAsia="仿宋_GB2312" w:hAnsi="宋体" w:cs="宋体"/>
          <w:b/>
          <w:color w:val="000000"/>
          <w:kern w:val="0"/>
          <w:sz w:val="28"/>
          <w:szCs w:val="28"/>
        </w:rPr>
      </w:pPr>
      <w:r w:rsidRPr="00EF3BF6">
        <w:rPr>
          <w:rFonts w:ascii="仿宋_GB2312" w:eastAsia="仿宋_GB2312" w:hint="eastAsia"/>
          <w:b/>
          <w:sz w:val="28"/>
          <w:szCs w:val="28"/>
        </w:rPr>
        <w:t>六、</w:t>
      </w:r>
      <w:r w:rsidRPr="00EF3BF6">
        <w:rPr>
          <w:rFonts w:ascii="仿宋_GB2312" w:eastAsia="仿宋_GB2312" w:hAnsi="宋体" w:cs="宋体" w:hint="eastAsia"/>
          <w:b/>
          <w:color w:val="000000"/>
          <w:kern w:val="0"/>
          <w:sz w:val="28"/>
          <w:szCs w:val="28"/>
        </w:rPr>
        <w:t>考评等级</w:t>
      </w:r>
    </w:p>
    <w:p w:rsidR="00363607" w:rsidRPr="00EF3BF6" w:rsidRDefault="00363607" w:rsidP="00363607">
      <w:pPr>
        <w:widowControl/>
        <w:spacing w:line="600" w:lineRule="exact"/>
        <w:ind w:firstLineChars="200" w:firstLine="560"/>
        <w:jc w:val="left"/>
        <w:rPr>
          <w:rFonts w:ascii="仿宋_GB2312" w:eastAsia="仿宋_GB2312"/>
          <w:sz w:val="28"/>
          <w:szCs w:val="28"/>
        </w:rPr>
      </w:pPr>
      <w:r w:rsidRPr="00EF3BF6">
        <w:rPr>
          <w:rFonts w:ascii="仿宋_GB2312" w:eastAsia="仿宋_GB2312" w:hAnsi="宋体" w:cs="宋体" w:hint="eastAsia"/>
          <w:color w:val="000000"/>
          <w:kern w:val="0"/>
          <w:sz w:val="28"/>
          <w:szCs w:val="28"/>
        </w:rPr>
        <w:t>考核采取百分制，考评等级分为优秀、称职、基本称职、不称职四个等级。有下列情况之一者实行一票否决，定为不称职：</w:t>
      </w:r>
      <w:r w:rsidRPr="00EF3BF6">
        <w:rPr>
          <w:rFonts w:ascii="仿宋_GB2312" w:eastAsia="仿宋_GB2312" w:hint="eastAsia"/>
          <w:sz w:val="28"/>
          <w:szCs w:val="28"/>
        </w:rPr>
        <w:t>（1）传播不良思想、反动言论的；（2）忽视个人世界观和人生观的改造，参与宗教、迷信活动或加入邪教组织的；（3）不重视教师职业道德修养，产生恶劣影响的；（4）因工作不积极造成重大事故的；（5）工作长期懈怠，工作不积极的；（6）重大活动组织不力，负面影响较大的。</w:t>
      </w:r>
    </w:p>
    <w:p w:rsidR="00363607" w:rsidRPr="00EF3BF6" w:rsidRDefault="00363607" w:rsidP="00363607">
      <w:pPr>
        <w:widowControl/>
        <w:spacing w:line="600" w:lineRule="exact"/>
        <w:ind w:firstLineChars="200" w:firstLine="562"/>
        <w:jc w:val="left"/>
        <w:rPr>
          <w:rFonts w:ascii="仿宋_GB2312" w:eastAsia="仿宋_GB2312"/>
          <w:b/>
          <w:sz w:val="28"/>
          <w:szCs w:val="28"/>
        </w:rPr>
      </w:pPr>
      <w:r w:rsidRPr="00EF3BF6">
        <w:rPr>
          <w:rFonts w:ascii="仿宋_GB2312" w:eastAsia="仿宋_GB2312" w:hint="eastAsia"/>
          <w:b/>
          <w:sz w:val="28"/>
          <w:szCs w:val="28"/>
        </w:rPr>
        <w:t>七、考评结果</w:t>
      </w:r>
    </w:p>
    <w:p w:rsidR="00363607" w:rsidRPr="00EF3BF6" w:rsidRDefault="00363607" w:rsidP="00363607">
      <w:pPr>
        <w:widowControl/>
        <w:spacing w:line="600" w:lineRule="exact"/>
        <w:ind w:firstLineChars="200" w:firstLine="560"/>
        <w:jc w:val="left"/>
        <w:rPr>
          <w:rFonts w:ascii="仿宋_GB2312" w:eastAsia="仿宋_GB2312"/>
          <w:sz w:val="28"/>
          <w:szCs w:val="28"/>
        </w:rPr>
      </w:pPr>
      <w:r w:rsidRPr="00EF3BF6">
        <w:rPr>
          <w:rFonts w:ascii="仿宋_GB2312" w:eastAsia="仿宋_GB2312" w:hint="eastAsia"/>
          <w:sz w:val="28"/>
          <w:szCs w:val="28"/>
        </w:rPr>
        <w:t>考核结果作为辅导员的各类评优奖励、参观交流、学习培训的有力依据，并作为各学院年终考核的重要参考。对履行岗位职责不好，考核不合格的专兼职辅导员，按学校人事管理规定处理；对因玩忽职守、失职渎职造成严重后果的，追究相关责任。</w:t>
      </w:r>
    </w:p>
    <w:p w:rsidR="00363607" w:rsidRPr="00EF3BF6" w:rsidRDefault="00363607" w:rsidP="00363607">
      <w:pPr>
        <w:widowControl/>
        <w:spacing w:line="600" w:lineRule="exact"/>
        <w:ind w:firstLineChars="198" w:firstLine="557"/>
        <w:jc w:val="left"/>
        <w:rPr>
          <w:rFonts w:ascii="仿宋_GB2312" w:eastAsia="仿宋_GB2312"/>
          <w:b/>
          <w:sz w:val="28"/>
          <w:szCs w:val="28"/>
        </w:rPr>
      </w:pPr>
      <w:r w:rsidRPr="00EF3BF6">
        <w:rPr>
          <w:rFonts w:ascii="仿宋_GB2312" w:eastAsia="仿宋_GB2312" w:hint="eastAsia"/>
          <w:b/>
          <w:sz w:val="28"/>
          <w:szCs w:val="28"/>
        </w:rPr>
        <w:t>八、测评方法及步骤见附件</w:t>
      </w:r>
    </w:p>
    <w:p w:rsidR="00363607" w:rsidRPr="00EF3BF6" w:rsidRDefault="00363607" w:rsidP="00363607">
      <w:pPr>
        <w:widowControl/>
        <w:spacing w:line="600" w:lineRule="exact"/>
        <w:ind w:firstLineChars="200" w:firstLine="562"/>
        <w:jc w:val="left"/>
        <w:rPr>
          <w:rFonts w:ascii="仿宋_GB2312" w:eastAsia="仿宋_GB2312"/>
          <w:b/>
          <w:sz w:val="28"/>
          <w:szCs w:val="28"/>
        </w:rPr>
      </w:pPr>
      <w:r w:rsidRPr="00EF3BF6">
        <w:rPr>
          <w:rFonts w:ascii="仿宋_GB2312" w:eastAsia="仿宋_GB2312" w:hint="eastAsia"/>
          <w:b/>
          <w:sz w:val="28"/>
          <w:szCs w:val="28"/>
        </w:rPr>
        <w:t>九、工作要求</w:t>
      </w:r>
    </w:p>
    <w:p w:rsidR="00363607" w:rsidRPr="00EF3BF6" w:rsidRDefault="00363607" w:rsidP="00363607">
      <w:pPr>
        <w:widowControl/>
        <w:spacing w:line="600" w:lineRule="exact"/>
        <w:ind w:firstLine="600"/>
        <w:jc w:val="left"/>
        <w:rPr>
          <w:rFonts w:ascii="仿宋_GB2312" w:eastAsia="仿宋_GB2312"/>
          <w:sz w:val="28"/>
          <w:szCs w:val="28"/>
        </w:rPr>
      </w:pPr>
      <w:r w:rsidRPr="00EF3BF6">
        <w:rPr>
          <w:rFonts w:ascii="仿宋_GB2312" w:eastAsia="仿宋_GB2312" w:hint="eastAsia"/>
          <w:sz w:val="28"/>
          <w:szCs w:val="28"/>
        </w:rPr>
        <w:t>1.各学院按照文件要求，</w:t>
      </w:r>
      <w:r>
        <w:rPr>
          <w:rFonts w:ascii="仿宋_GB2312" w:eastAsia="仿宋_GB2312" w:hint="eastAsia"/>
          <w:sz w:val="28"/>
          <w:szCs w:val="28"/>
        </w:rPr>
        <w:t>认真组织，</w:t>
      </w:r>
      <w:r w:rsidRPr="00EF3BF6">
        <w:rPr>
          <w:rFonts w:ascii="仿宋_GB2312" w:eastAsia="仿宋_GB2312" w:hint="eastAsia"/>
          <w:sz w:val="28"/>
          <w:szCs w:val="28"/>
        </w:rPr>
        <w:t>及时完成。</w:t>
      </w:r>
    </w:p>
    <w:p w:rsidR="00363607" w:rsidRDefault="00363607" w:rsidP="00363607">
      <w:pPr>
        <w:widowControl/>
        <w:spacing w:line="600" w:lineRule="exact"/>
        <w:ind w:firstLine="600"/>
        <w:jc w:val="left"/>
        <w:rPr>
          <w:rFonts w:ascii="仿宋_GB2312" w:eastAsia="仿宋_GB2312"/>
          <w:sz w:val="28"/>
          <w:szCs w:val="28"/>
        </w:rPr>
      </w:pPr>
      <w:r w:rsidRPr="00EF3BF6">
        <w:rPr>
          <w:rFonts w:ascii="仿宋_GB2312" w:eastAsia="仿宋_GB2312" w:hint="eastAsia"/>
          <w:sz w:val="28"/>
          <w:szCs w:val="28"/>
        </w:rPr>
        <w:t>2.</w:t>
      </w:r>
      <w:r>
        <w:rPr>
          <w:rFonts w:ascii="仿宋_GB2312" w:eastAsia="仿宋_GB2312" w:hint="eastAsia"/>
          <w:sz w:val="28"/>
          <w:szCs w:val="28"/>
        </w:rPr>
        <w:t>各学院根据考核环节，</w:t>
      </w:r>
      <w:r>
        <w:rPr>
          <w:rFonts w:ascii="仿宋_GB2312" w:eastAsia="仿宋_GB2312" w:hAnsi="宋体" w:cs="宋体" w:hint="eastAsia"/>
          <w:color w:val="000000"/>
          <w:kern w:val="0"/>
          <w:sz w:val="28"/>
          <w:szCs w:val="28"/>
        </w:rPr>
        <w:t>结合权重，计算出考核最终</w:t>
      </w:r>
      <w:r>
        <w:rPr>
          <w:rFonts w:ascii="仿宋_GB2312" w:eastAsia="仿宋_GB2312" w:hint="eastAsia"/>
          <w:sz w:val="28"/>
          <w:szCs w:val="28"/>
        </w:rPr>
        <w:t>成绩，并推荐考核优秀人员（学生人数1000人以下学院推荐1人，1000-2000</w:t>
      </w:r>
      <w:r>
        <w:rPr>
          <w:rFonts w:ascii="仿宋_GB2312" w:eastAsia="仿宋_GB2312" w:hint="eastAsia"/>
          <w:sz w:val="28"/>
          <w:szCs w:val="28"/>
        </w:rPr>
        <w:lastRenderedPageBreak/>
        <w:t>人学院推荐2人，2000</w:t>
      </w:r>
      <w:r w:rsidR="0066256B">
        <w:rPr>
          <w:rFonts w:ascii="仿宋_GB2312" w:eastAsia="仿宋_GB2312"/>
          <w:sz w:val="28"/>
          <w:szCs w:val="28"/>
        </w:rPr>
        <w:t>-3000</w:t>
      </w:r>
      <w:r>
        <w:rPr>
          <w:rFonts w:ascii="仿宋_GB2312" w:eastAsia="仿宋_GB2312" w:hint="eastAsia"/>
          <w:sz w:val="28"/>
          <w:szCs w:val="28"/>
        </w:rPr>
        <w:t>人</w:t>
      </w:r>
      <w:r w:rsidR="0066256B">
        <w:rPr>
          <w:rFonts w:ascii="仿宋_GB2312" w:eastAsia="仿宋_GB2312" w:hint="eastAsia"/>
          <w:sz w:val="28"/>
          <w:szCs w:val="28"/>
        </w:rPr>
        <w:t>学院</w:t>
      </w:r>
      <w:r w:rsidR="0066256B">
        <w:rPr>
          <w:rFonts w:ascii="仿宋_GB2312" w:eastAsia="仿宋_GB2312"/>
          <w:sz w:val="28"/>
          <w:szCs w:val="28"/>
        </w:rPr>
        <w:t>推荐</w:t>
      </w:r>
      <w:r w:rsidR="0066256B">
        <w:rPr>
          <w:rFonts w:ascii="仿宋_GB2312" w:eastAsia="仿宋_GB2312" w:hint="eastAsia"/>
          <w:sz w:val="28"/>
          <w:szCs w:val="28"/>
        </w:rPr>
        <w:t>3人</w:t>
      </w:r>
      <w:r w:rsidR="0066256B">
        <w:rPr>
          <w:rFonts w:ascii="仿宋_GB2312" w:eastAsia="仿宋_GB2312"/>
          <w:sz w:val="28"/>
          <w:szCs w:val="28"/>
        </w:rPr>
        <w:t>，</w:t>
      </w:r>
      <w:r w:rsidR="0066256B">
        <w:rPr>
          <w:rFonts w:ascii="仿宋_GB2312" w:eastAsia="仿宋_GB2312" w:hint="eastAsia"/>
          <w:sz w:val="28"/>
          <w:szCs w:val="28"/>
        </w:rPr>
        <w:t>3000-4000人</w:t>
      </w:r>
      <w:r>
        <w:rPr>
          <w:rFonts w:ascii="仿宋_GB2312" w:eastAsia="仿宋_GB2312" w:hint="eastAsia"/>
          <w:sz w:val="28"/>
          <w:szCs w:val="28"/>
        </w:rPr>
        <w:t>学院推荐</w:t>
      </w:r>
      <w:r w:rsidR="0066256B">
        <w:rPr>
          <w:rFonts w:ascii="仿宋_GB2312" w:eastAsia="仿宋_GB2312" w:hint="eastAsia"/>
          <w:sz w:val="28"/>
          <w:szCs w:val="28"/>
        </w:rPr>
        <w:t>4</w:t>
      </w:r>
      <w:r>
        <w:rPr>
          <w:rFonts w:ascii="仿宋_GB2312" w:eastAsia="仿宋_GB2312" w:hint="eastAsia"/>
          <w:sz w:val="28"/>
          <w:szCs w:val="28"/>
        </w:rPr>
        <w:t>人</w:t>
      </w:r>
      <w:r w:rsidR="0066256B">
        <w:rPr>
          <w:rFonts w:ascii="仿宋_GB2312" w:eastAsia="仿宋_GB2312" w:hint="eastAsia"/>
          <w:sz w:val="28"/>
          <w:szCs w:val="28"/>
        </w:rPr>
        <w:t>，</w:t>
      </w:r>
      <w:r w:rsidR="0066256B">
        <w:rPr>
          <w:rFonts w:ascii="仿宋_GB2312" w:eastAsia="仿宋_GB2312"/>
          <w:sz w:val="28"/>
          <w:szCs w:val="28"/>
        </w:rPr>
        <w:t>以此类推</w:t>
      </w:r>
      <w:bookmarkStart w:id="0" w:name="_GoBack"/>
      <w:bookmarkEnd w:id="0"/>
      <w:r>
        <w:rPr>
          <w:rFonts w:ascii="仿宋_GB2312" w:eastAsia="仿宋_GB2312" w:hint="eastAsia"/>
          <w:sz w:val="28"/>
          <w:szCs w:val="28"/>
        </w:rPr>
        <w:t>）。</w:t>
      </w:r>
    </w:p>
    <w:p w:rsidR="00363607" w:rsidRDefault="00363607" w:rsidP="00363607">
      <w:pPr>
        <w:widowControl/>
        <w:spacing w:line="600" w:lineRule="exact"/>
        <w:ind w:firstLine="600"/>
        <w:jc w:val="left"/>
        <w:rPr>
          <w:rFonts w:ascii="仿宋_GB2312" w:eastAsia="仿宋_GB2312"/>
          <w:sz w:val="28"/>
          <w:szCs w:val="28"/>
        </w:rPr>
      </w:pPr>
      <w:r>
        <w:rPr>
          <w:rFonts w:ascii="仿宋_GB2312" w:eastAsia="仿宋_GB2312" w:hint="eastAsia"/>
          <w:sz w:val="28"/>
          <w:szCs w:val="28"/>
        </w:rPr>
        <w:t>3.</w:t>
      </w:r>
      <w:r w:rsidRPr="00EF3BF6">
        <w:rPr>
          <w:rFonts w:ascii="仿宋_GB2312" w:eastAsia="仿宋_GB2312" w:hint="eastAsia"/>
          <w:sz w:val="28"/>
          <w:szCs w:val="28"/>
        </w:rPr>
        <w:t>各学院学办将</w:t>
      </w:r>
      <w:r w:rsidR="00995DB9" w:rsidRPr="00995DB9">
        <w:rPr>
          <w:rFonts w:ascii="仿宋_GB2312" w:eastAsia="仿宋_GB2312" w:hint="eastAsia"/>
          <w:sz w:val="28"/>
          <w:szCs w:val="28"/>
        </w:rPr>
        <w:t>专兼职辅导员考核成绩一览表</w:t>
      </w:r>
      <w:r>
        <w:rPr>
          <w:rFonts w:ascii="仿宋_GB2312" w:eastAsia="仿宋_GB2312" w:hint="eastAsia"/>
          <w:sz w:val="28"/>
          <w:szCs w:val="28"/>
        </w:rPr>
        <w:t>、考核优秀人员名单</w:t>
      </w:r>
      <w:r w:rsidR="00995DB9">
        <w:rPr>
          <w:rFonts w:ascii="仿宋_GB2312" w:eastAsia="仿宋_GB2312" w:hint="eastAsia"/>
          <w:sz w:val="28"/>
          <w:szCs w:val="28"/>
        </w:rPr>
        <w:t>（</w:t>
      </w:r>
      <w:r w:rsidR="00995DB9" w:rsidRPr="00EF3BF6">
        <w:rPr>
          <w:rFonts w:ascii="仿宋_GB2312" w:eastAsia="仿宋_GB2312" w:hint="eastAsia"/>
          <w:sz w:val="28"/>
          <w:szCs w:val="28"/>
        </w:rPr>
        <w:t>纸质版和电子版各一份，纸质版</w:t>
      </w:r>
      <w:r w:rsidR="00995DB9">
        <w:rPr>
          <w:rFonts w:ascii="仿宋_GB2312" w:eastAsia="仿宋_GB2312" w:hint="eastAsia"/>
          <w:sz w:val="28"/>
          <w:szCs w:val="28"/>
        </w:rPr>
        <w:t>需</w:t>
      </w:r>
      <w:r w:rsidR="00995DB9" w:rsidRPr="00EF3BF6">
        <w:rPr>
          <w:rFonts w:ascii="仿宋_GB2312" w:eastAsia="仿宋_GB2312" w:hint="eastAsia"/>
          <w:sz w:val="28"/>
          <w:szCs w:val="28"/>
        </w:rPr>
        <w:t>加盖学院公章</w:t>
      </w:r>
      <w:r w:rsidR="00995DB9">
        <w:rPr>
          <w:rFonts w:ascii="仿宋_GB2312" w:eastAsia="仿宋_GB2312" w:hint="eastAsia"/>
          <w:sz w:val="28"/>
          <w:szCs w:val="28"/>
        </w:rPr>
        <w:t>）</w:t>
      </w:r>
      <w:r w:rsidRPr="00EF3BF6">
        <w:rPr>
          <w:rFonts w:ascii="仿宋_GB2312" w:eastAsia="仿宋_GB2312" w:hint="eastAsia"/>
          <w:sz w:val="28"/>
          <w:szCs w:val="28"/>
        </w:rPr>
        <w:t>于201</w:t>
      </w:r>
      <w:r w:rsidR="00995DB9">
        <w:rPr>
          <w:rFonts w:ascii="仿宋_GB2312" w:eastAsia="仿宋_GB2312" w:hint="eastAsia"/>
          <w:sz w:val="28"/>
          <w:szCs w:val="28"/>
        </w:rPr>
        <w:t>6</w:t>
      </w:r>
      <w:r w:rsidRPr="00EF3BF6">
        <w:rPr>
          <w:rFonts w:ascii="仿宋_GB2312" w:eastAsia="仿宋_GB2312" w:hint="eastAsia"/>
          <w:sz w:val="28"/>
          <w:szCs w:val="28"/>
        </w:rPr>
        <w:t>年</w:t>
      </w:r>
      <w:r>
        <w:rPr>
          <w:rFonts w:ascii="仿宋_GB2312" w:eastAsia="仿宋_GB2312" w:hint="eastAsia"/>
          <w:sz w:val="28"/>
          <w:szCs w:val="28"/>
        </w:rPr>
        <w:t>1</w:t>
      </w:r>
      <w:r w:rsidR="00995DB9">
        <w:rPr>
          <w:rFonts w:ascii="仿宋_GB2312" w:eastAsia="仿宋_GB2312" w:hint="eastAsia"/>
          <w:sz w:val="28"/>
          <w:szCs w:val="28"/>
        </w:rPr>
        <w:t>2</w:t>
      </w:r>
      <w:r w:rsidRPr="00EF3BF6">
        <w:rPr>
          <w:rFonts w:ascii="仿宋_GB2312" w:eastAsia="仿宋_GB2312" w:hint="eastAsia"/>
          <w:sz w:val="28"/>
          <w:szCs w:val="28"/>
        </w:rPr>
        <w:t>月</w:t>
      </w:r>
      <w:r w:rsidR="00E77E62">
        <w:rPr>
          <w:rFonts w:ascii="仿宋_GB2312" w:eastAsia="仿宋_GB2312" w:hint="eastAsia"/>
          <w:sz w:val="28"/>
          <w:szCs w:val="28"/>
        </w:rPr>
        <w:t>23</w:t>
      </w:r>
      <w:r w:rsidRPr="00EF3BF6">
        <w:rPr>
          <w:rFonts w:ascii="仿宋_GB2312" w:eastAsia="仿宋_GB2312" w:hint="eastAsia"/>
          <w:sz w:val="28"/>
          <w:szCs w:val="28"/>
        </w:rPr>
        <w:t>日之前报</w:t>
      </w:r>
      <w:r>
        <w:rPr>
          <w:rFonts w:ascii="仿宋_GB2312" w:eastAsia="仿宋_GB2312" w:hAnsi="宋体" w:cs="宋体" w:hint="eastAsia"/>
          <w:color w:val="000000"/>
          <w:kern w:val="0"/>
          <w:sz w:val="28"/>
          <w:szCs w:val="28"/>
        </w:rPr>
        <w:t>考核</w:t>
      </w:r>
      <w:r w:rsidRPr="00EF3BF6">
        <w:rPr>
          <w:rFonts w:ascii="仿宋_GB2312" w:eastAsia="仿宋_GB2312" w:hAnsi="宋体" w:cs="宋体" w:hint="eastAsia"/>
          <w:color w:val="000000"/>
          <w:kern w:val="0"/>
          <w:sz w:val="28"/>
          <w:szCs w:val="28"/>
        </w:rPr>
        <w:t>委员会办公室。</w:t>
      </w:r>
    </w:p>
    <w:p w:rsidR="00363607" w:rsidRPr="000D1BF2" w:rsidRDefault="00363607" w:rsidP="00363607">
      <w:pPr>
        <w:widowControl/>
        <w:spacing w:line="600" w:lineRule="exact"/>
        <w:ind w:firstLine="600"/>
        <w:jc w:val="left"/>
        <w:rPr>
          <w:rFonts w:ascii="仿宋_GB2312" w:eastAsia="仿宋_GB2312"/>
          <w:sz w:val="28"/>
          <w:szCs w:val="28"/>
        </w:rPr>
      </w:pPr>
    </w:p>
    <w:p w:rsidR="00363607" w:rsidRPr="00EF3BF6" w:rsidRDefault="00363607" w:rsidP="00363607">
      <w:pPr>
        <w:widowControl/>
        <w:spacing w:line="500" w:lineRule="exact"/>
        <w:ind w:firstLineChars="200" w:firstLine="600"/>
        <w:rPr>
          <w:rFonts w:ascii="仿宋_GB2312" w:eastAsia="仿宋_GB2312"/>
          <w:sz w:val="24"/>
        </w:rPr>
      </w:pPr>
      <w:r>
        <w:rPr>
          <w:rFonts w:ascii="仿宋_GB2312" w:eastAsia="仿宋_GB2312" w:hint="eastAsia"/>
          <w:sz w:val="30"/>
          <w:szCs w:val="30"/>
        </w:rPr>
        <w:t>附件：</w:t>
      </w:r>
      <w:r w:rsidRPr="00EF3BF6">
        <w:rPr>
          <w:rFonts w:ascii="仿宋_GB2312" w:eastAsia="仿宋_GB2312" w:hint="eastAsia"/>
          <w:sz w:val="24"/>
        </w:rPr>
        <w:t>1. 工作满意度测评</w:t>
      </w:r>
    </w:p>
    <w:p w:rsidR="00363607" w:rsidRPr="00EF3BF6" w:rsidRDefault="00363607" w:rsidP="00363607">
      <w:pPr>
        <w:spacing w:line="500" w:lineRule="exact"/>
        <w:ind w:firstLineChars="625" w:firstLine="1500"/>
        <w:rPr>
          <w:rFonts w:ascii="仿宋_GB2312" w:eastAsia="仿宋_GB2312"/>
          <w:sz w:val="24"/>
        </w:rPr>
      </w:pPr>
      <w:r w:rsidRPr="00EF3BF6">
        <w:rPr>
          <w:rFonts w:ascii="仿宋_GB2312" w:eastAsia="仿宋_GB2312" w:hint="eastAsia"/>
          <w:sz w:val="24"/>
        </w:rPr>
        <w:t>2. 同事和谐度测评</w:t>
      </w:r>
    </w:p>
    <w:p w:rsidR="00363607" w:rsidRPr="00EF3BF6" w:rsidRDefault="00363607" w:rsidP="00363607">
      <w:pPr>
        <w:spacing w:line="500" w:lineRule="exact"/>
        <w:ind w:firstLineChars="625" w:firstLine="1500"/>
        <w:rPr>
          <w:rFonts w:ascii="仿宋_GB2312" w:eastAsia="仿宋_GB2312"/>
          <w:sz w:val="24"/>
        </w:rPr>
      </w:pPr>
      <w:r w:rsidRPr="00EF3BF6">
        <w:rPr>
          <w:rFonts w:ascii="仿宋_GB2312" w:eastAsia="仿宋_GB2312" w:hint="eastAsia"/>
          <w:sz w:val="24"/>
        </w:rPr>
        <w:t>3. 学生认可度测评</w:t>
      </w:r>
    </w:p>
    <w:p w:rsidR="00363607" w:rsidRPr="00EF3BF6" w:rsidRDefault="00363607" w:rsidP="00363607">
      <w:pPr>
        <w:spacing w:line="500" w:lineRule="exact"/>
        <w:ind w:firstLineChars="625" w:firstLine="1500"/>
        <w:rPr>
          <w:rFonts w:ascii="仿宋_GB2312" w:eastAsia="仿宋_GB2312"/>
          <w:sz w:val="24"/>
        </w:rPr>
      </w:pPr>
      <w:r w:rsidRPr="00EF3BF6">
        <w:rPr>
          <w:rFonts w:ascii="仿宋_GB2312" w:eastAsia="仿宋_GB2312" w:hint="eastAsia"/>
          <w:sz w:val="24"/>
        </w:rPr>
        <w:t>4. 学院主管领导认可度测评</w:t>
      </w:r>
    </w:p>
    <w:p w:rsidR="00363607" w:rsidRPr="00EF3BF6" w:rsidRDefault="00363607" w:rsidP="00363607">
      <w:pPr>
        <w:spacing w:line="500" w:lineRule="exact"/>
        <w:ind w:firstLineChars="625" w:firstLine="1500"/>
        <w:rPr>
          <w:rFonts w:ascii="仿宋_GB2312" w:eastAsia="仿宋_GB2312"/>
          <w:sz w:val="24"/>
        </w:rPr>
      </w:pPr>
      <w:r>
        <w:rPr>
          <w:rFonts w:ascii="仿宋_GB2312" w:eastAsia="仿宋_GB2312" w:hint="eastAsia"/>
          <w:sz w:val="24"/>
        </w:rPr>
        <w:t>5</w:t>
      </w:r>
      <w:r w:rsidRPr="00EF3BF6">
        <w:rPr>
          <w:rFonts w:ascii="仿宋_GB2312" w:eastAsia="仿宋_GB2312" w:hint="eastAsia"/>
          <w:sz w:val="24"/>
        </w:rPr>
        <w:t>. 辅导员个人情况信息表</w:t>
      </w:r>
    </w:p>
    <w:p w:rsidR="00363607" w:rsidRDefault="00363607" w:rsidP="00363607">
      <w:pPr>
        <w:widowControl/>
        <w:spacing w:line="500" w:lineRule="exact"/>
        <w:ind w:firstLineChars="625" w:firstLine="1500"/>
        <w:rPr>
          <w:rFonts w:ascii="仿宋_GB2312" w:eastAsia="仿宋_GB2312"/>
          <w:sz w:val="24"/>
        </w:rPr>
      </w:pPr>
      <w:r>
        <w:rPr>
          <w:rFonts w:ascii="仿宋_GB2312" w:eastAsia="仿宋_GB2312" w:hint="eastAsia"/>
          <w:sz w:val="24"/>
        </w:rPr>
        <w:t>6</w:t>
      </w:r>
      <w:r w:rsidRPr="00EF3BF6">
        <w:rPr>
          <w:rFonts w:ascii="仿宋_GB2312" w:eastAsia="仿宋_GB2312" w:hint="eastAsia"/>
          <w:sz w:val="24"/>
        </w:rPr>
        <w:t xml:space="preserve">. </w:t>
      </w:r>
      <w:r>
        <w:rPr>
          <w:rFonts w:ascii="仿宋_GB2312" w:eastAsia="仿宋_GB2312" w:hint="eastAsia"/>
          <w:sz w:val="24"/>
        </w:rPr>
        <w:t>专兼职辅导员考核成绩一览</w:t>
      </w:r>
      <w:r w:rsidR="006241BD">
        <w:rPr>
          <w:rFonts w:ascii="仿宋_GB2312" w:eastAsia="仿宋_GB2312" w:hint="eastAsia"/>
          <w:sz w:val="24"/>
        </w:rPr>
        <w:t>表</w:t>
      </w:r>
    </w:p>
    <w:p w:rsidR="00363607" w:rsidRPr="00EF3BF6" w:rsidRDefault="00363607" w:rsidP="00363607">
      <w:pPr>
        <w:widowControl/>
        <w:spacing w:line="500" w:lineRule="exact"/>
        <w:ind w:firstLineChars="625" w:firstLine="1500"/>
        <w:rPr>
          <w:rFonts w:ascii="仿宋_GB2312" w:eastAsia="仿宋_GB2312"/>
          <w:sz w:val="24"/>
        </w:rPr>
      </w:pPr>
      <w:r>
        <w:rPr>
          <w:rFonts w:ascii="仿宋_GB2312" w:eastAsia="仿宋_GB2312" w:hint="eastAsia"/>
          <w:sz w:val="24"/>
        </w:rPr>
        <w:t>7.</w:t>
      </w:r>
      <w:r w:rsidRPr="00C435C5">
        <w:rPr>
          <w:rFonts w:ascii="仿宋_GB2312" w:eastAsia="仿宋_GB2312" w:hint="eastAsia"/>
          <w:sz w:val="24"/>
        </w:rPr>
        <w:t xml:space="preserve"> 考核优秀人员名单</w:t>
      </w:r>
    </w:p>
    <w:p w:rsidR="00363607" w:rsidRDefault="00363607" w:rsidP="00363607">
      <w:pPr>
        <w:widowControl/>
        <w:spacing w:line="600" w:lineRule="exact"/>
        <w:ind w:firstLineChars="200" w:firstLine="600"/>
        <w:jc w:val="left"/>
        <w:rPr>
          <w:rFonts w:ascii="仿宋_GB2312" w:eastAsia="仿宋_GB2312"/>
          <w:sz w:val="30"/>
          <w:szCs w:val="30"/>
        </w:rPr>
      </w:pPr>
      <w:r>
        <w:rPr>
          <w:rFonts w:ascii="仿宋_GB2312" w:eastAsia="仿宋_GB2312" w:hint="eastAsia"/>
          <w:sz w:val="30"/>
          <w:szCs w:val="30"/>
        </w:rPr>
        <w:t xml:space="preserve">                </w:t>
      </w:r>
    </w:p>
    <w:p w:rsidR="00363607" w:rsidRDefault="00363607" w:rsidP="00363607">
      <w:pPr>
        <w:widowControl/>
        <w:spacing w:line="600" w:lineRule="exact"/>
        <w:ind w:firstLineChars="200" w:firstLine="600"/>
        <w:jc w:val="left"/>
        <w:rPr>
          <w:rFonts w:ascii="仿宋_GB2312" w:eastAsia="仿宋_GB2312"/>
          <w:sz w:val="30"/>
          <w:szCs w:val="30"/>
        </w:rPr>
      </w:pPr>
    </w:p>
    <w:p w:rsidR="00363607" w:rsidRPr="007420C5" w:rsidRDefault="00363607" w:rsidP="00363607">
      <w:pPr>
        <w:widowControl/>
        <w:spacing w:line="600" w:lineRule="exact"/>
        <w:ind w:firstLineChars="200" w:firstLine="600"/>
        <w:jc w:val="left"/>
        <w:rPr>
          <w:rFonts w:ascii="仿宋_GB2312" w:eastAsia="仿宋_GB2312" w:hAnsi="宋体" w:cs="宋体"/>
          <w:color w:val="000000"/>
          <w:kern w:val="0"/>
          <w:sz w:val="28"/>
          <w:szCs w:val="28"/>
        </w:rPr>
      </w:pPr>
      <w:r>
        <w:rPr>
          <w:rFonts w:ascii="仿宋_GB2312" w:eastAsia="仿宋_GB2312" w:hint="eastAsia"/>
          <w:sz w:val="30"/>
          <w:szCs w:val="30"/>
        </w:rPr>
        <w:t xml:space="preserve">                 </w:t>
      </w:r>
      <w:r w:rsidRPr="007420C5">
        <w:rPr>
          <w:rFonts w:ascii="仿宋_GB2312" w:eastAsia="仿宋_GB2312" w:hAnsi="宋体" w:cs="宋体" w:hint="eastAsia"/>
          <w:color w:val="000000"/>
          <w:kern w:val="0"/>
          <w:sz w:val="28"/>
          <w:szCs w:val="28"/>
        </w:rPr>
        <w:t xml:space="preserve">         石河子大学党委学生工作部</w:t>
      </w:r>
    </w:p>
    <w:p w:rsidR="00363607" w:rsidRDefault="00363607" w:rsidP="00363607">
      <w:pPr>
        <w:widowControl/>
        <w:spacing w:line="600" w:lineRule="exact"/>
        <w:ind w:firstLineChars="1850" w:firstLine="5180"/>
        <w:jc w:val="left"/>
        <w:rPr>
          <w:rFonts w:ascii="隶书" w:eastAsia="隶书"/>
          <w:b/>
          <w:sz w:val="30"/>
          <w:szCs w:val="30"/>
        </w:rPr>
      </w:pPr>
      <w:r>
        <w:rPr>
          <w:rFonts w:ascii="仿宋_GB2312" w:eastAsia="仿宋_GB2312" w:hAnsi="宋体" w:cs="宋体" w:hint="eastAsia"/>
          <w:color w:val="000000"/>
          <w:kern w:val="0"/>
          <w:sz w:val="28"/>
          <w:szCs w:val="28"/>
        </w:rPr>
        <w:t>201</w:t>
      </w:r>
      <w:r w:rsidR="00995DB9">
        <w:rPr>
          <w:rFonts w:ascii="仿宋_GB2312" w:eastAsia="仿宋_GB2312" w:hAnsi="宋体" w:cs="宋体" w:hint="eastAsia"/>
          <w:color w:val="000000"/>
          <w:kern w:val="0"/>
          <w:sz w:val="28"/>
          <w:szCs w:val="28"/>
        </w:rPr>
        <w:t>6</w:t>
      </w:r>
      <w:r>
        <w:rPr>
          <w:rFonts w:ascii="仿宋_GB2312" w:eastAsia="仿宋_GB2312" w:hAnsi="仿宋_GB2312" w:cs="仿宋_GB2312" w:hint="eastAsia"/>
          <w:color w:val="000000"/>
          <w:kern w:val="0"/>
          <w:sz w:val="28"/>
          <w:szCs w:val="28"/>
        </w:rPr>
        <w:t>年1</w:t>
      </w:r>
      <w:r w:rsidR="00995DB9">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月</w:t>
      </w:r>
      <w:r w:rsidR="00995DB9">
        <w:rPr>
          <w:rFonts w:ascii="仿宋_GB2312" w:eastAsia="仿宋_GB2312" w:hAnsi="仿宋_GB2312" w:cs="仿宋_GB2312" w:hint="eastAsia"/>
          <w:color w:val="000000"/>
          <w:kern w:val="0"/>
          <w:sz w:val="28"/>
          <w:szCs w:val="28"/>
        </w:rPr>
        <w:t>6</w:t>
      </w:r>
      <w:r>
        <w:rPr>
          <w:rFonts w:ascii="仿宋_GB2312" w:eastAsia="仿宋_GB2312" w:hAnsi="宋体" w:cs="宋体" w:hint="eastAsia"/>
          <w:color w:val="000000"/>
          <w:kern w:val="0"/>
          <w:sz w:val="28"/>
          <w:szCs w:val="28"/>
        </w:rPr>
        <w:t>日</w:t>
      </w:r>
    </w:p>
    <w:p w:rsidR="00363607" w:rsidRDefault="00363607" w:rsidP="00363607">
      <w:pPr>
        <w:widowControl/>
        <w:spacing w:line="600" w:lineRule="exact"/>
        <w:ind w:firstLineChars="200" w:firstLine="602"/>
        <w:jc w:val="left"/>
        <w:rPr>
          <w:rFonts w:ascii="隶书" w:eastAsia="隶书"/>
          <w:b/>
          <w:sz w:val="30"/>
          <w:szCs w:val="30"/>
        </w:rPr>
      </w:pPr>
    </w:p>
    <w:p w:rsidR="00363607" w:rsidRDefault="00363607" w:rsidP="00363607">
      <w:pPr>
        <w:widowControl/>
        <w:spacing w:line="600" w:lineRule="exact"/>
        <w:ind w:firstLineChars="200" w:firstLine="602"/>
        <w:jc w:val="left"/>
        <w:rPr>
          <w:rFonts w:ascii="隶书" w:eastAsia="隶书"/>
          <w:b/>
          <w:sz w:val="30"/>
          <w:szCs w:val="30"/>
        </w:rPr>
      </w:pPr>
    </w:p>
    <w:p w:rsidR="00363607" w:rsidRDefault="00363607" w:rsidP="00363607">
      <w:pPr>
        <w:widowControl/>
        <w:spacing w:line="600" w:lineRule="exact"/>
        <w:ind w:firstLineChars="200" w:firstLine="602"/>
        <w:jc w:val="left"/>
        <w:rPr>
          <w:rFonts w:ascii="隶书" w:eastAsia="隶书"/>
          <w:b/>
          <w:sz w:val="30"/>
          <w:szCs w:val="30"/>
        </w:rPr>
      </w:pPr>
    </w:p>
    <w:p w:rsidR="00363607" w:rsidRDefault="00363607" w:rsidP="00363607">
      <w:pPr>
        <w:widowControl/>
        <w:spacing w:line="600" w:lineRule="exact"/>
        <w:ind w:firstLineChars="200" w:firstLine="602"/>
        <w:jc w:val="left"/>
        <w:rPr>
          <w:rFonts w:ascii="隶书" w:eastAsia="隶书"/>
          <w:b/>
          <w:sz w:val="30"/>
          <w:szCs w:val="30"/>
        </w:rPr>
      </w:pPr>
    </w:p>
    <w:p w:rsidR="00363607" w:rsidRDefault="00363607" w:rsidP="00363607">
      <w:pPr>
        <w:widowControl/>
        <w:spacing w:line="600" w:lineRule="exact"/>
        <w:ind w:firstLineChars="200" w:firstLine="602"/>
        <w:jc w:val="left"/>
        <w:rPr>
          <w:rFonts w:ascii="隶书" w:eastAsia="隶书"/>
          <w:b/>
          <w:sz w:val="30"/>
          <w:szCs w:val="30"/>
        </w:rPr>
      </w:pPr>
    </w:p>
    <w:p w:rsidR="00363607" w:rsidRDefault="00363607" w:rsidP="00363607">
      <w:pPr>
        <w:widowControl/>
        <w:spacing w:line="600" w:lineRule="exact"/>
        <w:ind w:firstLineChars="200" w:firstLine="602"/>
        <w:jc w:val="left"/>
        <w:rPr>
          <w:rFonts w:ascii="隶书" w:eastAsia="隶书"/>
          <w:b/>
          <w:sz w:val="30"/>
          <w:szCs w:val="30"/>
        </w:rPr>
      </w:pPr>
    </w:p>
    <w:p w:rsidR="00363607" w:rsidRDefault="00363607" w:rsidP="00363607">
      <w:pPr>
        <w:widowControl/>
        <w:spacing w:line="600" w:lineRule="exact"/>
        <w:jc w:val="left"/>
        <w:rPr>
          <w:rFonts w:ascii="隶书" w:eastAsia="隶书"/>
          <w:b/>
          <w:sz w:val="30"/>
          <w:szCs w:val="30"/>
        </w:rPr>
      </w:pPr>
    </w:p>
    <w:p w:rsidR="00363607" w:rsidRDefault="00363607" w:rsidP="00363607">
      <w:pPr>
        <w:widowControl/>
        <w:spacing w:line="600" w:lineRule="exact"/>
        <w:jc w:val="left"/>
        <w:rPr>
          <w:rFonts w:ascii="隶书" w:eastAsia="隶书"/>
          <w:b/>
          <w:sz w:val="30"/>
          <w:szCs w:val="30"/>
        </w:rPr>
      </w:pPr>
    </w:p>
    <w:p w:rsidR="00363607" w:rsidRDefault="00363607" w:rsidP="00363607">
      <w:pPr>
        <w:widowControl/>
        <w:spacing w:line="600" w:lineRule="exact"/>
        <w:jc w:val="left"/>
        <w:rPr>
          <w:rFonts w:ascii="隶书" w:eastAsia="隶书"/>
          <w:b/>
          <w:sz w:val="30"/>
          <w:szCs w:val="30"/>
        </w:rPr>
      </w:pPr>
    </w:p>
    <w:p w:rsidR="00363607" w:rsidRPr="00743FA4" w:rsidRDefault="00363607" w:rsidP="00363607">
      <w:pPr>
        <w:widowControl/>
        <w:spacing w:line="600" w:lineRule="exact"/>
        <w:jc w:val="left"/>
        <w:rPr>
          <w:rFonts w:ascii="仿宋_GB2312" w:eastAsia="仿宋_GB2312"/>
          <w:sz w:val="28"/>
          <w:szCs w:val="28"/>
        </w:rPr>
      </w:pPr>
      <w:r w:rsidRPr="00743FA4">
        <w:rPr>
          <w:rFonts w:ascii="仿宋_GB2312" w:eastAsia="仿宋_GB2312" w:hint="eastAsia"/>
          <w:sz w:val="28"/>
          <w:szCs w:val="28"/>
        </w:rPr>
        <w:t>附件1</w:t>
      </w:r>
    </w:p>
    <w:p w:rsidR="00363607" w:rsidRDefault="00363607" w:rsidP="00363607">
      <w:pPr>
        <w:widowControl/>
        <w:spacing w:line="600" w:lineRule="exact"/>
        <w:ind w:firstLineChars="200" w:firstLine="720"/>
        <w:jc w:val="center"/>
        <w:rPr>
          <w:rFonts w:ascii="黑体" w:eastAsia="黑体"/>
          <w:sz w:val="36"/>
          <w:szCs w:val="36"/>
        </w:rPr>
      </w:pPr>
      <w:r w:rsidRPr="001C0738">
        <w:rPr>
          <w:rFonts w:ascii="黑体" w:eastAsia="黑体" w:hint="eastAsia"/>
          <w:sz w:val="36"/>
          <w:szCs w:val="36"/>
        </w:rPr>
        <w:t>工作满意度</w:t>
      </w:r>
      <w:r>
        <w:rPr>
          <w:rFonts w:ascii="黑体" w:eastAsia="黑体" w:hint="eastAsia"/>
          <w:sz w:val="36"/>
          <w:szCs w:val="36"/>
        </w:rPr>
        <w:t>测评</w:t>
      </w:r>
    </w:p>
    <w:p w:rsidR="00363607" w:rsidRPr="001C0738" w:rsidRDefault="00363607" w:rsidP="00363607">
      <w:pPr>
        <w:widowControl/>
        <w:spacing w:line="600" w:lineRule="exact"/>
        <w:ind w:firstLineChars="200" w:firstLine="720"/>
        <w:jc w:val="center"/>
        <w:rPr>
          <w:rFonts w:ascii="黑体" w:eastAsia="黑体"/>
          <w:sz w:val="36"/>
          <w:szCs w:val="36"/>
        </w:rPr>
      </w:pPr>
    </w:p>
    <w:p w:rsidR="00363607" w:rsidRDefault="00363607" w:rsidP="00363607">
      <w:pPr>
        <w:widowControl/>
        <w:spacing w:line="600" w:lineRule="exact"/>
        <w:ind w:firstLineChars="200" w:firstLine="600"/>
        <w:jc w:val="left"/>
        <w:rPr>
          <w:rFonts w:ascii="仿宋_GB2312" w:eastAsia="仿宋_GB2312"/>
          <w:sz w:val="30"/>
          <w:szCs w:val="30"/>
        </w:rPr>
      </w:pPr>
      <w:r>
        <w:rPr>
          <w:rFonts w:ascii="仿宋_GB2312" w:eastAsia="仿宋_GB2312" w:hint="eastAsia"/>
          <w:sz w:val="30"/>
          <w:szCs w:val="30"/>
        </w:rPr>
        <w:t>1.时间地点：学院统一安排。</w:t>
      </w:r>
    </w:p>
    <w:p w:rsidR="00363607" w:rsidRDefault="00363607" w:rsidP="00363607">
      <w:pPr>
        <w:widowControl/>
        <w:spacing w:line="600" w:lineRule="exact"/>
        <w:ind w:firstLineChars="200" w:firstLine="600"/>
        <w:jc w:val="left"/>
        <w:rPr>
          <w:rFonts w:ascii="仿宋_GB2312" w:eastAsia="仿宋_GB2312"/>
          <w:sz w:val="30"/>
          <w:szCs w:val="30"/>
        </w:rPr>
      </w:pPr>
      <w:r>
        <w:rPr>
          <w:rFonts w:ascii="仿宋_GB2312" w:eastAsia="仿宋_GB2312" w:hint="eastAsia"/>
          <w:sz w:val="30"/>
          <w:szCs w:val="30"/>
        </w:rPr>
        <w:t>2.操作方式：由学院学办将《辅导员考核量化自评表》（表1）发放给辅导员本人填写。</w:t>
      </w:r>
    </w:p>
    <w:p w:rsidR="00363607" w:rsidRDefault="00363607" w:rsidP="00363607">
      <w:pPr>
        <w:widowControl/>
        <w:spacing w:line="600" w:lineRule="exact"/>
        <w:jc w:val="center"/>
        <w:rPr>
          <w:rFonts w:ascii="黑体" w:eastAsia="黑体" w:hAnsi="宋体" w:cs="宋体"/>
          <w:color w:val="000000"/>
          <w:kern w:val="0"/>
          <w:sz w:val="36"/>
          <w:szCs w:val="36"/>
        </w:rPr>
      </w:pPr>
    </w:p>
    <w:p w:rsidR="00363607" w:rsidRDefault="00363607" w:rsidP="00363607">
      <w:pPr>
        <w:widowControl/>
        <w:spacing w:line="600" w:lineRule="exact"/>
        <w:jc w:val="center"/>
        <w:rPr>
          <w:rFonts w:ascii="黑体" w:eastAsia="黑体" w:hAnsi="宋体" w:cs="宋体"/>
          <w:color w:val="000000"/>
          <w:kern w:val="0"/>
          <w:sz w:val="36"/>
          <w:szCs w:val="36"/>
        </w:rPr>
      </w:pPr>
    </w:p>
    <w:p w:rsidR="00363607" w:rsidRDefault="00363607" w:rsidP="00363607">
      <w:pPr>
        <w:widowControl/>
        <w:spacing w:line="600" w:lineRule="exact"/>
        <w:jc w:val="center"/>
        <w:rPr>
          <w:rFonts w:ascii="黑体" w:eastAsia="黑体" w:hAnsi="宋体" w:cs="宋体"/>
          <w:color w:val="000000"/>
          <w:kern w:val="0"/>
          <w:sz w:val="36"/>
          <w:szCs w:val="36"/>
        </w:rPr>
      </w:pPr>
    </w:p>
    <w:p w:rsidR="00363607" w:rsidRDefault="00363607" w:rsidP="00363607">
      <w:pPr>
        <w:widowControl/>
        <w:spacing w:line="600" w:lineRule="exact"/>
        <w:jc w:val="center"/>
        <w:rPr>
          <w:rFonts w:ascii="黑体" w:eastAsia="黑体" w:hAnsi="宋体" w:cs="宋体"/>
          <w:color w:val="000000"/>
          <w:kern w:val="0"/>
          <w:sz w:val="36"/>
          <w:szCs w:val="36"/>
        </w:rPr>
      </w:pPr>
    </w:p>
    <w:p w:rsidR="00363607" w:rsidRDefault="00363607" w:rsidP="00363607">
      <w:pPr>
        <w:widowControl/>
        <w:spacing w:line="600" w:lineRule="exact"/>
        <w:jc w:val="center"/>
        <w:rPr>
          <w:rFonts w:ascii="黑体" w:eastAsia="黑体" w:hAnsi="宋体" w:cs="宋体"/>
          <w:color w:val="000000"/>
          <w:kern w:val="0"/>
          <w:sz w:val="36"/>
          <w:szCs w:val="36"/>
        </w:rPr>
      </w:pPr>
    </w:p>
    <w:p w:rsidR="00363607" w:rsidRDefault="00363607" w:rsidP="00363607">
      <w:pPr>
        <w:widowControl/>
        <w:spacing w:line="600" w:lineRule="exact"/>
        <w:jc w:val="center"/>
        <w:rPr>
          <w:rFonts w:ascii="黑体" w:eastAsia="黑体" w:hAnsi="宋体" w:cs="宋体"/>
          <w:color w:val="000000"/>
          <w:kern w:val="0"/>
          <w:sz w:val="36"/>
          <w:szCs w:val="36"/>
        </w:rPr>
      </w:pPr>
    </w:p>
    <w:p w:rsidR="00363607" w:rsidRDefault="00363607" w:rsidP="00363607">
      <w:pPr>
        <w:widowControl/>
        <w:spacing w:line="600" w:lineRule="exact"/>
        <w:jc w:val="center"/>
        <w:rPr>
          <w:rFonts w:ascii="黑体" w:eastAsia="黑体" w:hAnsi="宋体" w:cs="宋体"/>
          <w:color w:val="000000"/>
          <w:kern w:val="0"/>
          <w:sz w:val="36"/>
          <w:szCs w:val="36"/>
        </w:rPr>
      </w:pPr>
    </w:p>
    <w:p w:rsidR="00363607" w:rsidRDefault="00363607" w:rsidP="00363607">
      <w:pPr>
        <w:widowControl/>
        <w:spacing w:line="600" w:lineRule="exact"/>
        <w:jc w:val="center"/>
        <w:rPr>
          <w:rFonts w:ascii="黑体" w:eastAsia="黑体" w:hAnsi="宋体" w:cs="宋体"/>
          <w:color w:val="000000"/>
          <w:kern w:val="0"/>
          <w:sz w:val="36"/>
          <w:szCs w:val="36"/>
        </w:rPr>
      </w:pPr>
    </w:p>
    <w:p w:rsidR="00363607" w:rsidRDefault="00363607" w:rsidP="00363607">
      <w:pPr>
        <w:widowControl/>
        <w:spacing w:line="600" w:lineRule="exact"/>
        <w:jc w:val="center"/>
        <w:rPr>
          <w:rFonts w:ascii="黑体" w:eastAsia="黑体" w:hAnsi="宋体" w:cs="宋体"/>
          <w:color w:val="000000"/>
          <w:kern w:val="0"/>
          <w:sz w:val="36"/>
          <w:szCs w:val="36"/>
        </w:rPr>
      </w:pPr>
    </w:p>
    <w:p w:rsidR="00363607" w:rsidRDefault="00363607" w:rsidP="00363607">
      <w:pPr>
        <w:widowControl/>
        <w:spacing w:line="600" w:lineRule="exact"/>
        <w:jc w:val="center"/>
        <w:rPr>
          <w:rFonts w:ascii="黑体" w:eastAsia="黑体" w:hAnsi="宋体" w:cs="宋体"/>
          <w:color w:val="000000"/>
          <w:kern w:val="0"/>
          <w:sz w:val="36"/>
          <w:szCs w:val="36"/>
        </w:rPr>
      </w:pPr>
    </w:p>
    <w:p w:rsidR="00363607" w:rsidRDefault="00363607" w:rsidP="00363607">
      <w:pPr>
        <w:widowControl/>
        <w:spacing w:line="600" w:lineRule="exact"/>
        <w:jc w:val="center"/>
        <w:rPr>
          <w:rFonts w:ascii="黑体" w:eastAsia="黑体" w:hAnsi="宋体" w:cs="宋体"/>
          <w:color w:val="000000"/>
          <w:kern w:val="0"/>
          <w:sz w:val="36"/>
          <w:szCs w:val="36"/>
        </w:rPr>
      </w:pPr>
    </w:p>
    <w:p w:rsidR="00363607" w:rsidRDefault="00363607" w:rsidP="00363607">
      <w:pPr>
        <w:widowControl/>
        <w:spacing w:line="600" w:lineRule="exact"/>
        <w:jc w:val="center"/>
        <w:rPr>
          <w:rFonts w:ascii="黑体" w:eastAsia="黑体" w:hAnsi="宋体" w:cs="宋体"/>
          <w:color w:val="000000"/>
          <w:kern w:val="0"/>
          <w:sz w:val="36"/>
          <w:szCs w:val="36"/>
        </w:rPr>
      </w:pPr>
    </w:p>
    <w:p w:rsidR="00363607" w:rsidRDefault="00363607" w:rsidP="00363607">
      <w:pPr>
        <w:widowControl/>
        <w:spacing w:line="600" w:lineRule="exact"/>
        <w:jc w:val="center"/>
        <w:rPr>
          <w:rFonts w:ascii="黑体" w:eastAsia="黑体" w:hAnsi="宋体" w:cs="宋体"/>
          <w:color w:val="000000"/>
          <w:kern w:val="0"/>
          <w:sz w:val="36"/>
          <w:szCs w:val="36"/>
        </w:rPr>
      </w:pPr>
    </w:p>
    <w:p w:rsidR="00363607" w:rsidRDefault="00363607" w:rsidP="00363607">
      <w:pPr>
        <w:widowControl/>
        <w:spacing w:line="600" w:lineRule="exact"/>
        <w:jc w:val="center"/>
        <w:rPr>
          <w:rFonts w:ascii="黑体" w:eastAsia="黑体" w:hAnsi="宋体" w:cs="宋体"/>
          <w:color w:val="000000"/>
          <w:kern w:val="0"/>
          <w:sz w:val="36"/>
          <w:szCs w:val="36"/>
        </w:rPr>
      </w:pPr>
    </w:p>
    <w:p w:rsidR="00363607" w:rsidRDefault="00363607" w:rsidP="00363607">
      <w:pPr>
        <w:widowControl/>
        <w:spacing w:line="600" w:lineRule="exact"/>
        <w:jc w:val="center"/>
        <w:rPr>
          <w:rFonts w:ascii="黑体" w:eastAsia="黑体" w:hAnsi="宋体" w:cs="宋体"/>
          <w:color w:val="000000"/>
          <w:kern w:val="0"/>
          <w:sz w:val="36"/>
          <w:szCs w:val="36"/>
        </w:rPr>
      </w:pPr>
    </w:p>
    <w:p w:rsidR="00363607" w:rsidRDefault="00363607" w:rsidP="00363607">
      <w:pPr>
        <w:widowControl/>
        <w:spacing w:line="600" w:lineRule="exact"/>
        <w:rPr>
          <w:rFonts w:ascii="黑体" w:eastAsia="黑体" w:hAnsi="宋体" w:cs="宋体"/>
          <w:color w:val="000000"/>
          <w:kern w:val="0"/>
          <w:sz w:val="36"/>
          <w:szCs w:val="36"/>
        </w:rPr>
      </w:pPr>
    </w:p>
    <w:p w:rsidR="00363607" w:rsidRDefault="00363607" w:rsidP="00363607">
      <w:pPr>
        <w:widowControl/>
        <w:spacing w:line="600" w:lineRule="exact"/>
        <w:rPr>
          <w:rFonts w:ascii="黑体" w:eastAsia="黑体" w:hAnsi="宋体" w:cs="宋体"/>
          <w:color w:val="000000"/>
          <w:kern w:val="0"/>
          <w:sz w:val="36"/>
          <w:szCs w:val="36"/>
        </w:rPr>
      </w:pPr>
    </w:p>
    <w:p w:rsidR="00363607" w:rsidRDefault="00363607" w:rsidP="00845444">
      <w:pPr>
        <w:widowControl/>
        <w:spacing w:line="600" w:lineRule="exact"/>
        <w:jc w:val="center"/>
        <w:rPr>
          <w:rFonts w:ascii="黑体" w:eastAsia="黑体" w:hAnsi="宋体" w:cs="宋体"/>
          <w:color w:val="000000"/>
          <w:kern w:val="0"/>
          <w:sz w:val="36"/>
          <w:szCs w:val="36"/>
        </w:rPr>
      </w:pPr>
      <w:r w:rsidRPr="00A85FA4">
        <w:rPr>
          <w:rFonts w:ascii="黑体" w:eastAsia="黑体" w:hAnsi="宋体" w:cs="宋体" w:hint="eastAsia"/>
          <w:color w:val="000000"/>
          <w:kern w:val="0"/>
          <w:sz w:val="36"/>
          <w:szCs w:val="36"/>
        </w:rPr>
        <w:t>辅导员考核量化自评表</w:t>
      </w:r>
    </w:p>
    <w:p w:rsidR="00363607" w:rsidRPr="00DC0409" w:rsidRDefault="00363607" w:rsidP="00363607">
      <w:pPr>
        <w:snapToGrid w:val="0"/>
        <w:jc w:val="center"/>
        <w:rPr>
          <w:szCs w:val="21"/>
        </w:rPr>
      </w:pPr>
      <w:r w:rsidRPr="00DC0409">
        <w:rPr>
          <w:rFonts w:hint="eastAsia"/>
          <w:szCs w:val="21"/>
        </w:rPr>
        <w:t>（</w:t>
      </w:r>
      <w:r w:rsidRPr="00DC0409">
        <w:rPr>
          <w:rFonts w:hint="eastAsia"/>
          <w:szCs w:val="21"/>
        </w:rPr>
        <w:t>201</w:t>
      </w:r>
      <w:r w:rsidR="00845444">
        <w:rPr>
          <w:rFonts w:hint="eastAsia"/>
          <w:szCs w:val="21"/>
        </w:rPr>
        <w:t>6</w:t>
      </w:r>
      <w:r w:rsidRPr="00DC0409">
        <w:rPr>
          <w:rFonts w:hint="eastAsia"/>
          <w:szCs w:val="21"/>
        </w:rPr>
        <w:t>年）</w:t>
      </w:r>
    </w:p>
    <w:tbl>
      <w:tblP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543"/>
        <w:gridCol w:w="543"/>
        <w:gridCol w:w="5878"/>
        <w:gridCol w:w="530"/>
        <w:gridCol w:w="530"/>
      </w:tblGrid>
      <w:tr w:rsidR="00363607" w:rsidRPr="007E4713" w:rsidTr="00817906">
        <w:trPr>
          <w:trHeight w:val="1261"/>
        </w:trPr>
        <w:tc>
          <w:tcPr>
            <w:tcW w:w="543" w:type="dxa"/>
            <w:vAlign w:val="center"/>
          </w:tcPr>
          <w:p w:rsidR="00363607" w:rsidRPr="008161F1" w:rsidRDefault="00363607" w:rsidP="00817906">
            <w:pPr>
              <w:jc w:val="center"/>
              <w:rPr>
                <w:b/>
                <w:sz w:val="19"/>
              </w:rPr>
            </w:pPr>
            <w:r w:rsidRPr="008161F1">
              <w:rPr>
                <w:rFonts w:hint="eastAsia"/>
                <w:b/>
                <w:sz w:val="19"/>
              </w:rPr>
              <w:t>考核板块</w:t>
            </w:r>
          </w:p>
        </w:tc>
        <w:tc>
          <w:tcPr>
            <w:tcW w:w="543" w:type="dxa"/>
            <w:vAlign w:val="center"/>
          </w:tcPr>
          <w:p w:rsidR="00363607" w:rsidRPr="008161F1" w:rsidRDefault="00363607" w:rsidP="00817906">
            <w:pPr>
              <w:jc w:val="center"/>
              <w:rPr>
                <w:b/>
                <w:sz w:val="19"/>
              </w:rPr>
            </w:pPr>
            <w:r w:rsidRPr="008161F1">
              <w:rPr>
                <w:rFonts w:hint="eastAsia"/>
                <w:b/>
                <w:sz w:val="19"/>
              </w:rPr>
              <w:t>考核项目</w:t>
            </w:r>
          </w:p>
        </w:tc>
        <w:tc>
          <w:tcPr>
            <w:tcW w:w="543" w:type="dxa"/>
            <w:vAlign w:val="center"/>
          </w:tcPr>
          <w:p w:rsidR="00363607" w:rsidRPr="008161F1" w:rsidRDefault="00363607" w:rsidP="00817906">
            <w:pPr>
              <w:jc w:val="center"/>
              <w:rPr>
                <w:b/>
                <w:sz w:val="19"/>
              </w:rPr>
            </w:pPr>
            <w:r w:rsidRPr="008161F1">
              <w:rPr>
                <w:rFonts w:hint="eastAsia"/>
                <w:b/>
                <w:sz w:val="19"/>
              </w:rPr>
              <w:t>考核要素</w:t>
            </w:r>
          </w:p>
        </w:tc>
        <w:tc>
          <w:tcPr>
            <w:tcW w:w="5878" w:type="dxa"/>
            <w:vAlign w:val="center"/>
          </w:tcPr>
          <w:p w:rsidR="00363607" w:rsidRPr="008161F1" w:rsidRDefault="00363607" w:rsidP="00817906">
            <w:pPr>
              <w:jc w:val="center"/>
              <w:rPr>
                <w:b/>
                <w:sz w:val="19"/>
              </w:rPr>
            </w:pPr>
            <w:r w:rsidRPr="008161F1">
              <w:rPr>
                <w:rFonts w:hint="eastAsia"/>
                <w:b/>
                <w:sz w:val="19"/>
              </w:rPr>
              <w:t>考核内容</w:t>
            </w:r>
          </w:p>
        </w:tc>
        <w:tc>
          <w:tcPr>
            <w:tcW w:w="530" w:type="dxa"/>
            <w:vAlign w:val="center"/>
          </w:tcPr>
          <w:p w:rsidR="00363607" w:rsidRPr="008161F1" w:rsidRDefault="00363607" w:rsidP="00817906">
            <w:pPr>
              <w:jc w:val="center"/>
              <w:rPr>
                <w:b/>
                <w:sz w:val="19"/>
              </w:rPr>
            </w:pPr>
            <w:r w:rsidRPr="008161F1">
              <w:rPr>
                <w:rFonts w:hint="eastAsia"/>
                <w:b/>
                <w:sz w:val="19"/>
              </w:rPr>
              <w:t>分值</w:t>
            </w:r>
          </w:p>
        </w:tc>
        <w:tc>
          <w:tcPr>
            <w:tcW w:w="530" w:type="dxa"/>
            <w:vAlign w:val="center"/>
          </w:tcPr>
          <w:p w:rsidR="00363607" w:rsidRPr="008161F1" w:rsidRDefault="00363607" w:rsidP="00817906">
            <w:pPr>
              <w:jc w:val="center"/>
              <w:rPr>
                <w:b/>
                <w:sz w:val="19"/>
              </w:rPr>
            </w:pPr>
            <w:r w:rsidRPr="008161F1">
              <w:rPr>
                <w:rFonts w:hint="eastAsia"/>
                <w:b/>
                <w:sz w:val="19"/>
              </w:rPr>
              <w:t>自评分</w:t>
            </w:r>
          </w:p>
        </w:tc>
      </w:tr>
      <w:tr w:rsidR="00363607" w:rsidRPr="007E4713" w:rsidTr="00817906">
        <w:trPr>
          <w:trHeight w:val="1261"/>
        </w:trPr>
        <w:tc>
          <w:tcPr>
            <w:tcW w:w="543" w:type="dxa"/>
            <w:vMerge w:val="restart"/>
            <w:textDirection w:val="tbRlV"/>
            <w:vAlign w:val="center"/>
          </w:tcPr>
          <w:p w:rsidR="00363607" w:rsidRPr="007E4713" w:rsidRDefault="00363607" w:rsidP="00817906">
            <w:pPr>
              <w:ind w:left="113" w:right="113"/>
              <w:jc w:val="center"/>
              <w:rPr>
                <w:sz w:val="19"/>
              </w:rPr>
            </w:pPr>
            <w:r w:rsidRPr="007E4713">
              <w:rPr>
                <w:rFonts w:hint="eastAsia"/>
                <w:sz w:val="19"/>
              </w:rPr>
              <w:t>一、思想政治修养（</w:t>
            </w:r>
            <w:r>
              <w:rPr>
                <w:rFonts w:hint="eastAsia"/>
                <w:sz w:val="19"/>
              </w:rPr>
              <w:t>20</w:t>
            </w:r>
            <w:r w:rsidRPr="007E4713">
              <w:rPr>
                <w:rFonts w:hint="eastAsia"/>
                <w:sz w:val="19"/>
              </w:rPr>
              <w:t>分）</w:t>
            </w:r>
          </w:p>
        </w:tc>
        <w:tc>
          <w:tcPr>
            <w:tcW w:w="543" w:type="dxa"/>
            <w:vAlign w:val="center"/>
          </w:tcPr>
          <w:p w:rsidR="00363607" w:rsidRPr="007E4713" w:rsidRDefault="00363607" w:rsidP="00817906">
            <w:pPr>
              <w:jc w:val="center"/>
              <w:rPr>
                <w:sz w:val="19"/>
              </w:rPr>
            </w:pPr>
            <w:r w:rsidRPr="007E4713">
              <w:rPr>
                <w:rFonts w:hint="eastAsia"/>
                <w:sz w:val="19"/>
              </w:rPr>
              <w:t>理想信念</w:t>
            </w:r>
          </w:p>
        </w:tc>
        <w:tc>
          <w:tcPr>
            <w:tcW w:w="543" w:type="dxa"/>
            <w:vAlign w:val="center"/>
          </w:tcPr>
          <w:p w:rsidR="00363607" w:rsidRPr="007E4713" w:rsidRDefault="00363607" w:rsidP="00817906">
            <w:pPr>
              <w:jc w:val="center"/>
              <w:rPr>
                <w:sz w:val="19"/>
              </w:rPr>
            </w:pPr>
            <w:r w:rsidRPr="007E4713">
              <w:rPr>
                <w:rFonts w:hint="eastAsia"/>
                <w:sz w:val="19"/>
              </w:rPr>
              <w:t>理想信念</w:t>
            </w:r>
          </w:p>
        </w:tc>
        <w:tc>
          <w:tcPr>
            <w:tcW w:w="5878" w:type="dxa"/>
            <w:vAlign w:val="center"/>
          </w:tcPr>
          <w:p w:rsidR="00363607" w:rsidRPr="007E4713" w:rsidRDefault="00363607" w:rsidP="00817906">
            <w:pPr>
              <w:rPr>
                <w:sz w:val="19"/>
              </w:rPr>
            </w:pPr>
            <w:r w:rsidRPr="007E4713">
              <w:rPr>
                <w:rFonts w:hint="eastAsia"/>
                <w:sz w:val="19"/>
              </w:rPr>
              <w:t>具有坚定的共产主义理想和建设中国特色社会主义的信念</w:t>
            </w:r>
          </w:p>
        </w:tc>
        <w:tc>
          <w:tcPr>
            <w:tcW w:w="530" w:type="dxa"/>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30" w:type="dxa"/>
            <w:vAlign w:val="center"/>
          </w:tcPr>
          <w:p w:rsidR="00363607" w:rsidRPr="007E4713" w:rsidRDefault="00363607" w:rsidP="00817906">
            <w:pPr>
              <w:jc w:val="center"/>
              <w:rPr>
                <w:sz w:val="19"/>
              </w:rPr>
            </w:pPr>
          </w:p>
        </w:tc>
      </w:tr>
      <w:tr w:rsidR="00363607" w:rsidRPr="007E4713" w:rsidTr="00817906">
        <w:trPr>
          <w:trHeight w:val="145"/>
        </w:trPr>
        <w:tc>
          <w:tcPr>
            <w:tcW w:w="543" w:type="dxa"/>
            <w:vMerge/>
            <w:vAlign w:val="center"/>
          </w:tcPr>
          <w:p w:rsidR="00363607" w:rsidRPr="007E4713" w:rsidRDefault="00363607" w:rsidP="00817906">
            <w:pPr>
              <w:jc w:val="center"/>
              <w:rPr>
                <w:sz w:val="19"/>
              </w:rPr>
            </w:pPr>
          </w:p>
        </w:tc>
        <w:tc>
          <w:tcPr>
            <w:tcW w:w="543" w:type="dxa"/>
            <w:vAlign w:val="center"/>
          </w:tcPr>
          <w:p w:rsidR="00363607" w:rsidRPr="007E4713" w:rsidRDefault="00363607" w:rsidP="00817906">
            <w:pPr>
              <w:jc w:val="center"/>
              <w:rPr>
                <w:sz w:val="19"/>
              </w:rPr>
            </w:pPr>
            <w:r w:rsidRPr="007E4713">
              <w:rPr>
                <w:rFonts w:hint="eastAsia"/>
                <w:sz w:val="19"/>
              </w:rPr>
              <w:t>道德修养</w:t>
            </w:r>
          </w:p>
        </w:tc>
        <w:tc>
          <w:tcPr>
            <w:tcW w:w="543" w:type="dxa"/>
            <w:vAlign w:val="center"/>
          </w:tcPr>
          <w:p w:rsidR="00363607" w:rsidRPr="007E4713" w:rsidRDefault="00363607" w:rsidP="00817906">
            <w:pPr>
              <w:jc w:val="center"/>
              <w:rPr>
                <w:sz w:val="19"/>
              </w:rPr>
            </w:pPr>
            <w:r w:rsidRPr="007E4713">
              <w:rPr>
                <w:rFonts w:hint="eastAsia"/>
                <w:sz w:val="19"/>
              </w:rPr>
              <w:t>道德修养</w:t>
            </w:r>
          </w:p>
        </w:tc>
        <w:tc>
          <w:tcPr>
            <w:tcW w:w="5878" w:type="dxa"/>
            <w:vAlign w:val="center"/>
          </w:tcPr>
          <w:p w:rsidR="00363607" w:rsidRPr="007E4713" w:rsidRDefault="00363607" w:rsidP="00817906">
            <w:pPr>
              <w:rPr>
                <w:sz w:val="19"/>
              </w:rPr>
            </w:pPr>
            <w:r w:rsidRPr="007E4713">
              <w:rPr>
                <w:rFonts w:hint="eastAsia"/>
                <w:sz w:val="19"/>
              </w:rPr>
              <w:t>谦虚谨慎，勇于批评和自我批评，为人师表</w:t>
            </w:r>
          </w:p>
        </w:tc>
        <w:tc>
          <w:tcPr>
            <w:tcW w:w="530" w:type="dxa"/>
            <w:vAlign w:val="center"/>
          </w:tcPr>
          <w:p w:rsidR="00363607" w:rsidRPr="007E4713" w:rsidRDefault="00363607" w:rsidP="00817906">
            <w:pPr>
              <w:ind w:left="-88" w:right="-89"/>
              <w:jc w:val="center"/>
              <w:rPr>
                <w:sz w:val="19"/>
              </w:rPr>
            </w:pPr>
            <w:r>
              <w:rPr>
                <w:rFonts w:hint="eastAsia"/>
                <w:sz w:val="19"/>
              </w:rPr>
              <w:t>3</w:t>
            </w:r>
            <w:r>
              <w:rPr>
                <w:rFonts w:hint="eastAsia"/>
                <w:sz w:val="19"/>
              </w:rPr>
              <w:t>分</w:t>
            </w:r>
          </w:p>
        </w:tc>
        <w:tc>
          <w:tcPr>
            <w:tcW w:w="530" w:type="dxa"/>
            <w:vAlign w:val="center"/>
          </w:tcPr>
          <w:p w:rsidR="00363607" w:rsidRPr="007E4713" w:rsidRDefault="00363607" w:rsidP="00817906">
            <w:pPr>
              <w:jc w:val="center"/>
              <w:rPr>
                <w:sz w:val="19"/>
              </w:rPr>
            </w:pPr>
          </w:p>
        </w:tc>
      </w:tr>
      <w:tr w:rsidR="00363607" w:rsidRPr="007E4713" w:rsidTr="00817906">
        <w:trPr>
          <w:trHeight w:val="145"/>
        </w:trPr>
        <w:tc>
          <w:tcPr>
            <w:tcW w:w="543" w:type="dxa"/>
            <w:vMerge/>
            <w:vAlign w:val="center"/>
          </w:tcPr>
          <w:p w:rsidR="00363607" w:rsidRPr="007E4713" w:rsidRDefault="00363607" w:rsidP="00817906">
            <w:pPr>
              <w:jc w:val="center"/>
              <w:rPr>
                <w:sz w:val="19"/>
              </w:rPr>
            </w:pPr>
          </w:p>
        </w:tc>
        <w:tc>
          <w:tcPr>
            <w:tcW w:w="543" w:type="dxa"/>
            <w:vAlign w:val="center"/>
          </w:tcPr>
          <w:p w:rsidR="00363607" w:rsidRPr="007E4713" w:rsidRDefault="00363607" w:rsidP="00817906">
            <w:pPr>
              <w:jc w:val="center"/>
              <w:rPr>
                <w:sz w:val="19"/>
              </w:rPr>
            </w:pPr>
            <w:r w:rsidRPr="007E4713">
              <w:rPr>
                <w:rFonts w:hint="eastAsia"/>
                <w:sz w:val="19"/>
              </w:rPr>
              <w:t>理论修养</w:t>
            </w:r>
          </w:p>
        </w:tc>
        <w:tc>
          <w:tcPr>
            <w:tcW w:w="543" w:type="dxa"/>
            <w:vAlign w:val="center"/>
          </w:tcPr>
          <w:p w:rsidR="00363607" w:rsidRPr="007E4713" w:rsidRDefault="00363607" w:rsidP="00817906">
            <w:pPr>
              <w:jc w:val="center"/>
              <w:rPr>
                <w:sz w:val="19"/>
              </w:rPr>
            </w:pPr>
            <w:r w:rsidRPr="007E4713">
              <w:rPr>
                <w:rFonts w:hint="eastAsia"/>
                <w:sz w:val="19"/>
              </w:rPr>
              <w:t>理论修养</w:t>
            </w:r>
          </w:p>
        </w:tc>
        <w:tc>
          <w:tcPr>
            <w:tcW w:w="5878" w:type="dxa"/>
            <w:vAlign w:val="center"/>
          </w:tcPr>
          <w:p w:rsidR="00363607" w:rsidRPr="007E4713" w:rsidRDefault="00363607" w:rsidP="00817906">
            <w:pPr>
              <w:rPr>
                <w:sz w:val="19"/>
              </w:rPr>
            </w:pPr>
            <w:r w:rsidRPr="007E4713">
              <w:rPr>
                <w:rFonts w:hint="eastAsia"/>
                <w:sz w:val="19"/>
              </w:rPr>
              <w:t>掌握和正确运用马克思主义的基本立场、观点和方法分析和解决问题，准确理解和贯彻落实党的教育方针，熟悉高校学生教育管理政策法规，掌握高校学生思想政治教育工作的理论和实际操作规律</w:t>
            </w:r>
          </w:p>
        </w:tc>
        <w:tc>
          <w:tcPr>
            <w:tcW w:w="530" w:type="dxa"/>
            <w:vAlign w:val="center"/>
          </w:tcPr>
          <w:p w:rsidR="00363607" w:rsidRPr="007E4713" w:rsidRDefault="00363607" w:rsidP="00817906">
            <w:pPr>
              <w:ind w:left="-88" w:right="-89"/>
              <w:jc w:val="center"/>
              <w:rPr>
                <w:sz w:val="19"/>
              </w:rPr>
            </w:pPr>
            <w:r>
              <w:rPr>
                <w:rFonts w:hint="eastAsia"/>
                <w:sz w:val="19"/>
              </w:rPr>
              <w:t>4</w:t>
            </w:r>
            <w:r>
              <w:rPr>
                <w:rFonts w:hint="eastAsia"/>
                <w:sz w:val="19"/>
              </w:rPr>
              <w:t>分</w:t>
            </w:r>
          </w:p>
        </w:tc>
        <w:tc>
          <w:tcPr>
            <w:tcW w:w="530" w:type="dxa"/>
            <w:vAlign w:val="center"/>
          </w:tcPr>
          <w:p w:rsidR="00363607" w:rsidRPr="007E4713" w:rsidRDefault="00363607" w:rsidP="00817906">
            <w:pPr>
              <w:jc w:val="center"/>
              <w:rPr>
                <w:sz w:val="19"/>
              </w:rPr>
            </w:pPr>
          </w:p>
        </w:tc>
      </w:tr>
      <w:tr w:rsidR="00363607" w:rsidRPr="007E4713" w:rsidTr="00817906">
        <w:trPr>
          <w:trHeight w:val="317"/>
        </w:trPr>
        <w:tc>
          <w:tcPr>
            <w:tcW w:w="543" w:type="dxa"/>
            <w:vMerge/>
            <w:vAlign w:val="center"/>
          </w:tcPr>
          <w:p w:rsidR="00363607" w:rsidRPr="007E4713" w:rsidRDefault="00363607" w:rsidP="00817906">
            <w:pPr>
              <w:jc w:val="center"/>
              <w:rPr>
                <w:sz w:val="19"/>
              </w:rPr>
            </w:pPr>
          </w:p>
        </w:tc>
        <w:tc>
          <w:tcPr>
            <w:tcW w:w="543" w:type="dxa"/>
            <w:vMerge w:val="restart"/>
            <w:vAlign w:val="center"/>
          </w:tcPr>
          <w:p w:rsidR="00363607" w:rsidRPr="007E4713" w:rsidRDefault="00363607" w:rsidP="00817906">
            <w:pPr>
              <w:jc w:val="center"/>
              <w:rPr>
                <w:sz w:val="19"/>
              </w:rPr>
            </w:pPr>
            <w:r w:rsidRPr="007E4713">
              <w:rPr>
                <w:rFonts w:hint="eastAsia"/>
                <w:sz w:val="19"/>
              </w:rPr>
              <w:t>工作态度</w:t>
            </w:r>
          </w:p>
        </w:tc>
        <w:tc>
          <w:tcPr>
            <w:tcW w:w="543" w:type="dxa"/>
            <w:vMerge w:val="restart"/>
            <w:vAlign w:val="center"/>
          </w:tcPr>
          <w:p w:rsidR="00363607" w:rsidRPr="007E4713" w:rsidRDefault="00363607" w:rsidP="00817906">
            <w:pPr>
              <w:jc w:val="center"/>
              <w:rPr>
                <w:sz w:val="19"/>
              </w:rPr>
            </w:pPr>
            <w:r w:rsidRPr="007E4713">
              <w:rPr>
                <w:rFonts w:hint="eastAsia"/>
                <w:sz w:val="19"/>
              </w:rPr>
              <w:t>工作态度</w:t>
            </w:r>
          </w:p>
        </w:tc>
        <w:tc>
          <w:tcPr>
            <w:tcW w:w="5878" w:type="dxa"/>
            <w:vAlign w:val="center"/>
          </w:tcPr>
          <w:p w:rsidR="00363607" w:rsidRPr="007E4713" w:rsidRDefault="00363607" w:rsidP="00817906">
            <w:pPr>
              <w:rPr>
                <w:sz w:val="19"/>
              </w:rPr>
            </w:pPr>
            <w:r w:rsidRPr="007E4713">
              <w:rPr>
                <w:rFonts w:hint="eastAsia"/>
                <w:sz w:val="19"/>
              </w:rPr>
              <w:t>能否耐心并及时解决学生的疑难问题</w:t>
            </w:r>
          </w:p>
        </w:tc>
        <w:tc>
          <w:tcPr>
            <w:tcW w:w="530" w:type="dxa"/>
            <w:shd w:val="clear" w:color="auto" w:fill="auto"/>
            <w:vAlign w:val="center"/>
          </w:tcPr>
          <w:p w:rsidR="00363607" w:rsidRPr="007E4713" w:rsidRDefault="00363607" w:rsidP="00817906">
            <w:pPr>
              <w:ind w:left="-88" w:right="-89"/>
              <w:jc w:val="center"/>
              <w:rPr>
                <w:sz w:val="19"/>
              </w:rPr>
            </w:pPr>
            <w:r>
              <w:rPr>
                <w:rFonts w:hint="eastAsia"/>
                <w:sz w:val="19"/>
              </w:rPr>
              <w:t>3</w:t>
            </w:r>
            <w:r>
              <w:rPr>
                <w:rFonts w:hint="eastAsia"/>
                <w:sz w:val="19"/>
              </w:rPr>
              <w:t>分</w:t>
            </w:r>
          </w:p>
        </w:tc>
        <w:tc>
          <w:tcPr>
            <w:tcW w:w="530" w:type="dxa"/>
            <w:shd w:val="clear" w:color="auto" w:fill="auto"/>
            <w:vAlign w:val="center"/>
          </w:tcPr>
          <w:p w:rsidR="00363607" w:rsidRPr="007E4713" w:rsidRDefault="00363607" w:rsidP="00817906">
            <w:pPr>
              <w:jc w:val="center"/>
              <w:rPr>
                <w:sz w:val="19"/>
              </w:rPr>
            </w:pPr>
          </w:p>
        </w:tc>
      </w:tr>
      <w:tr w:rsidR="00363607" w:rsidRPr="007E4713" w:rsidTr="00817906">
        <w:trPr>
          <w:trHeight w:val="317"/>
        </w:trPr>
        <w:tc>
          <w:tcPr>
            <w:tcW w:w="543" w:type="dxa"/>
            <w:vMerge/>
            <w:vAlign w:val="center"/>
          </w:tcPr>
          <w:p w:rsidR="00363607" w:rsidRPr="007E4713" w:rsidRDefault="00363607" w:rsidP="00817906">
            <w:pPr>
              <w:jc w:val="center"/>
              <w:rPr>
                <w:sz w:val="19"/>
              </w:rPr>
            </w:pPr>
          </w:p>
        </w:tc>
        <w:tc>
          <w:tcPr>
            <w:tcW w:w="543" w:type="dxa"/>
            <w:vMerge/>
            <w:vAlign w:val="center"/>
          </w:tcPr>
          <w:p w:rsidR="00363607" w:rsidRPr="007E4713" w:rsidRDefault="00363607" w:rsidP="00817906">
            <w:pPr>
              <w:jc w:val="center"/>
              <w:rPr>
                <w:sz w:val="19"/>
              </w:rPr>
            </w:pPr>
          </w:p>
        </w:tc>
        <w:tc>
          <w:tcPr>
            <w:tcW w:w="543" w:type="dxa"/>
            <w:vMerge/>
            <w:vAlign w:val="center"/>
          </w:tcPr>
          <w:p w:rsidR="00363607" w:rsidRPr="007E4713" w:rsidRDefault="00363607" w:rsidP="00817906">
            <w:pPr>
              <w:jc w:val="center"/>
              <w:rPr>
                <w:sz w:val="19"/>
              </w:rPr>
            </w:pPr>
          </w:p>
        </w:tc>
        <w:tc>
          <w:tcPr>
            <w:tcW w:w="5878" w:type="dxa"/>
            <w:vAlign w:val="center"/>
          </w:tcPr>
          <w:p w:rsidR="00363607" w:rsidRPr="007E4713" w:rsidRDefault="00363607" w:rsidP="00817906">
            <w:pPr>
              <w:rPr>
                <w:sz w:val="19"/>
              </w:rPr>
            </w:pPr>
            <w:r w:rsidRPr="007E4713">
              <w:rPr>
                <w:rFonts w:hint="eastAsia"/>
                <w:sz w:val="19"/>
              </w:rPr>
              <w:t>能否对学生严格要求</w:t>
            </w:r>
          </w:p>
        </w:tc>
        <w:tc>
          <w:tcPr>
            <w:tcW w:w="530" w:type="dxa"/>
            <w:shd w:val="clear" w:color="auto" w:fill="auto"/>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30" w:type="dxa"/>
            <w:shd w:val="clear" w:color="auto" w:fill="auto"/>
            <w:vAlign w:val="center"/>
          </w:tcPr>
          <w:p w:rsidR="00363607" w:rsidRPr="007E4713" w:rsidRDefault="00363607" w:rsidP="00817906">
            <w:pPr>
              <w:jc w:val="center"/>
              <w:rPr>
                <w:sz w:val="19"/>
              </w:rPr>
            </w:pPr>
          </w:p>
        </w:tc>
      </w:tr>
      <w:tr w:rsidR="00363607" w:rsidRPr="007E4713" w:rsidTr="00817906">
        <w:trPr>
          <w:trHeight w:val="317"/>
        </w:trPr>
        <w:tc>
          <w:tcPr>
            <w:tcW w:w="543" w:type="dxa"/>
            <w:vMerge/>
            <w:vAlign w:val="center"/>
          </w:tcPr>
          <w:p w:rsidR="00363607" w:rsidRPr="007E4713" w:rsidRDefault="00363607" w:rsidP="00817906">
            <w:pPr>
              <w:jc w:val="center"/>
              <w:rPr>
                <w:sz w:val="19"/>
              </w:rPr>
            </w:pPr>
          </w:p>
        </w:tc>
        <w:tc>
          <w:tcPr>
            <w:tcW w:w="543" w:type="dxa"/>
            <w:vMerge/>
            <w:vAlign w:val="center"/>
          </w:tcPr>
          <w:p w:rsidR="00363607" w:rsidRPr="007E4713" w:rsidRDefault="00363607" w:rsidP="00817906">
            <w:pPr>
              <w:jc w:val="center"/>
              <w:rPr>
                <w:sz w:val="19"/>
              </w:rPr>
            </w:pPr>
          </w:p>
        </w:tc>
        <w:tc>
          <w:tcPr>
            <w:tcW w:w="543" w:type="dxa"/>
            <w:vMerge/>
            <w:vAlign w:val="center"/>
          </w:tcPr>
          <w:p w:rsidR="00363607" w:rsidRPr="007E4713" w:rsidRDefault="00363607" w:rsidP="00817906">
            <w:pPr>
              <w:jc w:val="center"/>
              <w:rPr>
                <w:sz w:val="19"/>
              </w:rPr>
            </w:pPr>
          </w:p>
        </w:tc>
        <w:tc>
          <w:tcPr>
            <w:tcW w:w="5878" w:type="dxa"/>
            <w:vAlign w:val="center"/>
          </w:tcPr>
          <w:p w:rsidR="00363607" w:rsidRPr="007E4713" w:rsidRDefault="00363607" w:rsidP="00817906">
            <w:pPr>
              <w:rPr>
                <w:sz w:val="19"/>
              </w:rPr>
            </w:pPr>
            <w:r w:rsidRPr="007E4713">
              <w:rPr>
                <w:rFonts w:hint="eastAsia"/>
                <w:sz w:val="19"/>
              </w:rPr>
              <w:t>能否坚持以人为本的教育管理理念，关心爱护学生</w:t>
            </w:r>
          </w:p>
        </w:tc>
        <w:tc>
          <w:tcPr>
            <w:tcW w:w="530" w:type="dxa"/>
            <w:shd w:val="clear" w:color="auto" w:fill="auto"/>
            <w:vAlign w:val="center"/>
          </w:tcPr>
          <w:p w:rsidR="00363607" w:rsidRPr="007E4713" w:rsidRDefault="00363607" w:rsidP="00817906">
            <w:pPr>
              <w:ind w:left="-88" w:right="-89"/>
              <w:jc w:val="center"/>
              <w:rPr>
                <w:sz w:val="19"/>
              </w:rPr>
            </w:pPr>
            <w:r>
              <w:rPr>
                <w:rFonts w:hint="eastAsia"/>
                <w:sz w:val="19"/>
              </w:rPr>
              <w:t>3</w:t>
            </w:r>
            <w:r>
              <w:rPr>
                <w:rFonts w:hint="eastAsia"/>
                <w:sz w:val="19"/>
              </w:rPr>
              <w:t>分</w:t>
            </w:r>
          </w:p>
        </w:tc>
        <w:tc>
          <w:tcPr>
            <w:tcW w:w="530" w:type="dxa"/>
            <w:shd w:val="clear" w:color="auto" w:fill="auto"/>
            <w:vAlign w:val="center"/>
          </w:tcPr>
          <w:p w:rsidR="00363607" w:rsidRPr="007E4713" w:rsidRDefault="00363607" w:rsidP="00817906">
            <w:pPr>
              <w:jc w:val="center"/>
              <w:rPr>
                <w:sz w:val="19"/>
              </w:rPr>
            </w:pPr>
          </w:p>
        </w:tc>
      </w:tr>
      <w:tr w:rsidR="00363607" w:rsidRPr="007E4713" w:rsidTr="00817906">
        <w:trPr>
          <w:trHeight w:val="317"/>
        </w:trPr>
        <w:tc>
          <w:tcPr>
            <w:tcW w:w="543" w:type="dxa"/>
            <w:vMerge/>
            <w:vAlign w:val="center"/>
          </w:tcPr>
          <w:p w:rsidR="00363607" w:rsidRPr="007E4713" w:rsidRDefault="00363607" w:rsidP="00817906">
            <w:pPr>
              <w:jc w:val="center"/>
              <w:rPr>
                <w:sz w:val="19"/>
              </w:rPr>
            </w:pPr>
          </w:p>
        </w:tc>
        <w:tc>
          <w:tcPr>
            <w:tcW w:w="543" w:type="dxa"/>
            <w:vMerge/>
            <w:vAlign w:val="center"/>
          </w:tcPr>
          <w:p w:rsidR="00363607" w:rsidRPr="007E4713" w:rsidRDefault="00363607" w:rsidP="00817906">
            <w:pPr>
              <w:jc w:val="center"/>
              <w:rPr>
                <w:sz w:val="19"/>
              </w:rPr>
            </w:pPr>
          </w:p>
        </w:tc>
        <w:tc>
          <w:tcPr>
            <w:tcW w:w="543" w:type="dxa"/>
            <w:vMerge/>
            <w:vAlign w:val="center"/>
          </w:tcPr>
          <w:p w:rsidR="00363607" w:rsidRPr="007E4713" w:rsidRDefault="00363607" w:rsidP="00817906">
            <w:pPr>
              <w:jc w:val="center"/>
              <w:rPr>
                <w:sz w:val="19"/>
              </w:rPr>
            </w:pPr>
          </w:p>
        </w:tc>
        <w:tc>
          <w:tcPr>
            <w:tcW w:w="5878" w:type="dxa"/>
            <w:vAlign w:val="center"/>
          </w:tcPr>
          <w:p w:rsidR="00363607" w:rsidRPr="007E4713" w:rsidRDefault="00363607" w:rsidP="00817906">
            <w:pPr>
              <w:rPr>
                <w:sz w:val="19"/>
              </w:rPr>
            </w:pPr>
            <w:r w:rsidRPr="007E4713">
              <w:rPr>
                <w:rFonts w:hint="eastAsia"/>
                <w:sz w:val="19"/>
              </w:rPr>
              <w:t>能否以身作则、遵纪守法、做学生的良师益友</w:t>
            </w:r>
          </w:p>
        </w:tc>
        <w:tc>
          <w:tcPr>
            <w:tcW w:w="530" w:type="dxa"/>
            <w:shd w:val="clear" w:color="auto" w:fill="auto"/>
            <w:vAlign w:val="center"/>
          </w:tcPr>
          <w:p w:rsidR="00363607" w:rsidRPr="007E4713" w:rsidRDefault="00363607" w:rsidP="00817906">
            <w:pPr>
              <w:ind w:left="-88" w:right="-89"/>
              <w:jc w:val="center"/>
              <w:rPr>
                <w:sz w:val="19"/>
              </w:rPr>
            </w:pPr>
            <w:r>
              <w:rPr>
                <w:rFonts w:hint="eastAsia"/>
                <w:sz w:val="19"/>
              </w:rPr>
              <w:t>3</w:t>
            </w:r>
            <w:r>
              <w:rPr>
                <w:rFonts w:hint="eastAsia"/>
                <w:sz w:val="19"/>
              </w:rPr>
              <w:t>分</w:t>
            </w:r>
          </w:p>
        </w:tc>
        <w:tc>
          <w:tcPr>
            <w:tcW w:w="530" w:type="dxa"/>
            <w:shd w:val="clear" w:color="auto" w:fill="auto"/>
            <w:vAlign w:val="center"/>
          </w:tcPr>
          <w:p w:rsidR="00363607" w:rsidRPr="007E4713" w:rsidRDefault="00363607" w:rsidP="00817906">
            <w:pPr>
              <w:jc w:val="center"/>
              <w:rPr>
                <w:sz w:val="19"/>
              </w:rPr>
            </w:pPr>
          </w:p>
        </w:tc>
      </w:tr>
      <w:tr w:rsidR="00363607" w:rsidRPr="007E4713" w:rsidTr="00817906">
        <w:trPr>
          <w:trHeight w:val="1261"/>
        </w:trPr>
        <w:tc>
          <w:tcPr>
            <w:tcW w:w="543" w:type="dxa"/>
            <w:vMerge w:val="restart"/>
            <w:textDirection w:val="tbRlV"/>
            <w:vAlign w:val="center"/>
          </w:tcPr>
          <w:p w:rsidR="00363607" w:rsidRPr="007E4713" w:rsidRDefault="00363607" w:rsidP="00817906">
            <w:pPr>
              <w:ind w:left="113" w:right="113"/>
              <w:jc w:val="center"/>
              <w:rPr>
                <w:sz w:val="19"/>
              </w:rPr>
            </w:pPr>
            <w:r w:rsidRPr="007E4713">
              <w:rPr>
                <w:rFonts w:hint="eastAsia"/>
                <w:sz w:val="19"/>
              </w:rPr>
              <w:t>二、工作能力（</w:t>
            </w:r>
            <w:r w:rsidRPr="007E4713">
              <w:rPr>
                <w:rFonts w:hint="eastAsia"/>
                <w:sz w:val="19"/>
              </w:rPr>
              <w:t>10</w:t>
            </w:r>
            <w:r w:rsidRPr="007E4713">
              <w:rPr>
                <w:rFonts w:hint="eastAsia"/>
                <w:sz w:val="19"/>
              </w:rPr>
              <w:t>分）</w:t>
            </w:r>
          </w:p>
        </w:tc>
        <w:tc>
          <w:tcPr>
            <w:tcW w:w="543" w:type="dxa"/>
            <w:vMerge w:val="restart"/>
            <w:vAlign w:val="center"/>
          </w:tcPr>
          <w:p w:rsidR="00363607" w:rsidRPr="007E4713" w:rsidRDefault="00363607" w:rsidP="00817906">
            <w:pPr>
              <w:jc w:val="center"/>
              <w:rPr>
                <w:sz w:val="19"/>
              </w:rPr>
            </w:pPr>
            <w:r w:rsidRPr="007E4713">
              <w:rPr>
                <w:rFonts w:hint="eastAsia"/>
                <w:sz w:val="19"/>
              </w:rPr>
              <w:t>工作能力</w:t>
            </w:r>
            <w:r w:rsidRPr="007E4713">
              <w:rPr>
                <w:rFonts w:hint="eastAsia"/>
                <w:sz w:val="19"/>
              </w:rPr>
              <w:t xml:space="preserve"> </w:t>
            </w:r>
            <w:r w:rsidRPr="007E4713">
              <w:rPr>
                <w:rFonts w:hint="eastAsia"/>
                <w:sz w:val="19"/>
              </w:rPr>
              <w:t>与个人素质</w:t>
            </w:r>
          </w:p>
        </w:tc>
        <w:tc>
          <w:tcPr>
            <w:tcW w:w="543" w:type="dxa"/>
            <w:vAlign w:val="center"/>
          </w:tcPr>
          <w:p w:rsidR="00363607" w:rsidRPr="007E4713" w:rsidRDefault="00363607" w:rsidP="00817906">
            <w:pPr>
              <w:jc w:val="center"/>
              <w:rPr>
                <w:sz w:val="19"/>
              </w:rPr>
            </w:pPr>
            <w:r w:rsidRPr="007E4713">
              <w:rPr>
                <w:rFonts w:hint="eastAsia"/>
                <w:sz w:val="19"/>
              </w:rPr>
              <w:t>个人能力</w:t>
            </w:r>
          </w:p>
        </w:tc>
        <w:tc>
          <w:tcPr>
            <w:tcW w:w="5878" w:type="dxa"/>
            <w:vAlign w:val="center"/>
          </w:tcPr>
          <w:p w:rsidR="00363607" w:rsidRPr="007E4713" w:rsidRDefault="00363607" w:rsidP="00817906">
            <w:pPr>
              <w:rPr>
                <w:sz w:val="19"/>
              </w:rPr>
            </w:pPr>
            <w:r w:rsidRPr="007E4713">
              <w:rPr>
                <w:rFonts w:hint="eastAsia"/>
                <w:sz w:val="19"/>
              </w:rPr>
              <w:t>开展思政教育和管理工作的能力、语言表达能力、年级大会组织能力、调研能力、科研能力</w:t>
            </w:r>
          </w:p>
        </w:tc>
        <w:tc>
          <w:tcPr>
            <w:tcW w:w="530" w:type="dxa"/>
            <w:vAlign w:val="center"/>
          </w:tcPr>
          <w:p w:rsidR="00363607" w:rsidRPr="007E4713" w:rsidRDefault="00363607" w:rsidP="00817906">
            <w:pPr>
              <w:ind w:left="-88" w:right="-89"/>
              <w:jc w:val="center"/>
              <w:rPr>
                <w:sz w:val="19"/>
              </w:rPr>
            </w:pPr>
            <w:r>
              <w:rPr>
                <w:rFonts w:hint="eastAsia"/>
                <w:sz w:val="19"/>
              </w:rPr>
              <w:t>4</w:t>
            </w:r>
            <w:r>
              <w:rPr>
                <w:rFonts w:hint="eastAsia"/>
                <w:sz w:val="19"/>
              </w:rPr>
              <w:t>分</w:t>
            </w:r>
          </w:p>
        </w:tc>
        <w:tc>
          <w:tcPr>
            <w:tcW w:w="530" w:type="dxa"/>
            <w:vAlign w:val="center"/>
          </w:tcPr>
          <w:p w:rsidR="00363607" w:rsidRPr="007E4713" w:rsidRDefault="00363607" w:rsidP="00817906">
            <w:pPr>
              <w:jc w:val="center"/>
              <w:rPr>
                <w:sz w:val="19"/>
              </w:rPr>
            </w:pPr>
          </w:p>
        </w:tc>
      </w:tr>
      <w:tr w:rsidR="00363607" w:rsidRPr="007E4713" w:rsidTr="00817906">
        <w:trPr>
          <w:trHeight w:val="145"/>
        </w:trPr>
        <w:tc>
          <w:tcPr>
            <w:tcW w:w="543" w:type="dxa"/>
            <w:vMerge/>
            <w:textDirection w:val="tbRlV"/>
            <w:vAlign w:val="center"/>
          </w:tcPr>
          <w:p w:rsidR="00363607" w:rsidRPr="007E4713" w:rsidRDefault="00363607" w:rsidP="00817906">
            <w:pPr>
              <w:ind w:left="113" w:right="113"/>
              <w:jc w:val="center"/>
              <w:rPr>
                <w:sz w:val="19"/>
              </w:rPr>
            </w:pPr>
          </w:p>
        </w:tc>
        <w:tc>
          <w:tcPr>
            <w:tcW w:w="543" w:type="dxa"/>
            <w:vMerge/>
            <w:vAlign w:val="center"/>
          </w:tcPr>
          <w:p w:rsidR="00363607" w:rsidRPr="007E4713" w:rsidRDefault="00363607" w:rsidP="00817906">
            <w:pPr>
              <w:jc w:val="center"/>
              <w:rPr>
                <w:sz w:val="19"/>
              </w:rPr>
            </w:pPr>
          </w:p>
        </w:tc>
        <w:tc>
          <w:tcPr>
            <w:tcW w:w="543" w:type="dxa"/>
            <w:vAlign w:val="center"/>
          </w:tcPr>
          <w:p w:rsidR="00363607" w:rsidRPr="007E4713" w:rsidRDefault="00363607" w:rsidP="00817906">
            <w:pPr>
              <w:jc w:val="center"/>
              <w:rPr>
                <w:sz w:val="19"/>
              </w:rPr>
            </w:pPr>
            <w:r w:rsidRPr="007E4713">
              <w:rPr>
                <w:rFonts w:hint="eastAsia"/>
                <w:sz w:val="19"/>
              </w:rPr>
              <w:t>合作意识</w:t>
            </w:r>
          </w:p>
        </w:tc>
        <w:tc>
          <w:tcPr>
            <w:tcW w:w="5878" w:type="dxa"/>
            <w:vAlign w:val="center"/>
          </w:tcPr>
          <w:p w:rsidR="00363607" w:rsidRPr="007E4713" w:rsidRDefault="00363607" w:rsidP="00817906">
            <w:pPr>
              <w:rPr>
                <w:sz w:val="19"/>
              </w:rPr>
            </w:pPr>
            <w:r w:rsidRPr="007E4713">
              <w:rPr>
                <w:rFonts w:hint="eastAsia"/>
                <w:sz w:val="19"/>
              </w:rPr>
              <w:t>同事之间互相配合，协调工作</w:t>
            </w:r>
          </w:p>
        </w:tc>
        <w:tc>
          <w:tcPr>
            <w:tcW w:w="530" w:type="dxa"/>
            <w:vAlign w:val="center"/>
          </w:tcPr>
          <w:p w:rsidR="00363607" w:rsidRPr="007E4713" w:rsidRDefault="00363607" w:rsidP="00817906">
            <w:pPr>
              <w:ind w:left="-88" w:right="-89"/>
              <w:jc w:val="center"/>
              <w:rPr>
                <w:sz w:val="19"/>
              </w:rPr>
            </w:pPr>
            <w:r>
              <w:rPr>
                <w:rFonts w:hint="eastAsia"/>
                <w:sz w:val="19"/>
              </w:rPr>
              <w:t>3</w:t>
            </w:r>
            <w:r>
              <w:rPr>
                <w:rFonts w:hint="eastAsia"/>
                <w:sz w:val="19"/>
              </w:rPr>
              <w:t>分</w:t>
            </w:r>
          </w:p>
        </w:tc>
        <w:tc>
          <w:tcPr>
            <w:tcW w:w="530" w:type="dxa"/>
            <w:vAlign w:val="center"/>
          </w:tcPr>
          <w:p w:rsidR="00363607" w:rsidRPr="007E4713" w:rsidRDefault="00363607" w:rsidP="00817906">
            <w:pPr>
              <w:jc w:val="center"/>
              <w:rPr>
                <w:sz w:val="19"/>
              </w:rPr>
            </w:pPr>
          </w:p>
        </w:tc>
      </w:tr>
      <w:tr w:rsidR="00363607" w:rsidRPr="007E4713" w:rsidTr="00817906">
        <w:trPr>
          <w:trHeight w:val="145"/>
        </w:trPr>
        <w:tc>
          <w:tcPr>
            <w:tcW w:w="543" w:type="dxa"/>
            <w:vMerge/>
            <w:textDirection w:val="tbRlV"/>
            <w:vAlign w:val="center"/>
          </w:tcPr>
          <w:p w:rsidR="00363607" w:rsidRPr="007E4713" w:rsidRDefault="00363607" w:rsidP="00817906">
            <w:pPr>
              <w:ind w:left="113" w:right="113"/>
              <w:jc w:val="center"/>
              <w:rPr>
                <w:sz w:val="19"/>
              </w:rPr>
            </w:pPr>
          </w:p>
        </w:tc>
        <w:tc>
          <w:tcPr>
            <w:tcW w:w="543" w:type="dxa"/>
            <w:vMerge/>
            <w:vAlign w:val="center"/>
          </w:tcPr>
          <w:p w:rsidR="00363607" w:rsidRPr="007E4713" w:rsidRDefault="00363607" w:rsidP="00817906">
            <w:pPr>
              <w:jc w:val="center"/>
              <w:rPr>
                <w:sz w:val="19"/>
              </w:rPr>
            </w:pPr>
          </w:p>
        </w:tc>
        <w:tc>
          <w:tcPr>
            <w:tcW w:w="543" w:type="dxa"/>
            <w:vAlign w:val="center"/>
          </w:tcPr>
          <w:p w:rsidR="00363607" w:rsidRPr="007E4713" w:rsidRDefault="00363607" w:rsidP="00817906">
            <w:pPr>
              <w:jc w:val="center"/>
              <w:rPr>
                <w:sz w:val="19"/>
              </w:rPr>
            </w:pPr>
            <w:r w:rsidRPr="007E4713">
              <w:rPr>
                <w:rFonts w:hint="eastAsia"/>
                <w:sz w:val="19"/>
              </w:rPr>
              <w:t>服从意识</w:t>
            </w:r>
          </w:p>
        </w:tc>
        <w:tc>
          <w:tcPr>
            <w:tcW w:w="5878" w:type="dxa"/>
            <w:vAlign w:val="center"/>
          </w:tcPr>
          <w:p w:rsidR="00363607" w:rsidRPr="007E4713" w:rsidRDefault="00363607" w:rsidP="00817906">
            <w:pPr>
              <w:rPr>
                <w:sz w:val="19"/>
              </w:rPr>
            </w:pPr>
            <w:r w:rsidRPr="007E4713">
              <w:rPr>
                <w:rFonts w:hint="eastAsia"/>
                <w:sz w:val="19"/>
              </w:rPr>
              <w:t>能否服从学生</w:t>
            </w:r>
            <w:r>
              <w:rPr>
                <w:rFonts w:hint="eastAsia"/>
                <w:sz w:val="19"/>
              </w:rPr>
              <w:t>部</w:t>
            </w:r>
            <w:r w:rsidRPr="007E4713">
              <w:rPr>
                <w:rFonts w:hint="eastAsia"/>
                <w:sz w:val="19"/>
              </w:rPr>
              <w:t>以及</w:t>
            </w:r>
            <w:r>
              <w:rPr>
                <w:rFonts w:hint="eastAsia"/>
                <w:sz w:val="19"/>
              </w:rPr>
              <w:t>院系</w:t>
            </w:r>
            <w:r w:rsidRPr="007E4713">
              <w:rPr>
                <w:rFonts w:hint="eastAsia"/>
                <w:sz w:val="19"/>
              </w:rPr>
              <w:t>领导的安排</w:t>
            </w:r>
          </w:p>
        </w:tc>
        <w:tc>
          <w:tcPr>
            <w:tcW w:w="530" w:type="dxa"/>
            <w:vAlign w:val="center"/>
          </w:tcPr>
          <w:p w:rsidR="00363607" w:rsidRPr="007E4713" w:rsidRDefault="00363607" w:rsidP="00817906">
            <w:pPr>
              <w:ind w:left="-88" w:right="-89"/>
              <w:jc w:val="center"/>
              <w:rPr>
                <w:sz w:val="19"/>
              </w:rPr>
            </w:pPr>
            <w:r>
              <w:rPr>
                <w:rFonts w:hint="eastAsia"/>
                <w:sz w:val="19"/>
              </w:rPr>
              <w:t>3</w:t>
            </w:r>
            <w:r>
              <w:rPr>
                <w:rFonts w:hint="eastAsia"/>
                <w:sz w:val="19"/>
              </w:rPr>
              <w:t>分</w:t>
            </w:r>
          </w:p>
        </w:tc>
        <w:tc>
          <w:tcPr>
            <w:tcW w:w="530" w:type="dxa"/>
            <w:vAlign w:val="center"/>
          </w:tcPr>
          <w:p w:rsidR="00363607" w:rsidRPr="007E4713" w:rsidRDefault="00363607" w:rsidP="00817906">
            <w:pPr>
              <w:jc w:val="center"/>
              <w:rPr>
                <w:sz w:val="19"/>
              </w:rPr>
            </w:pPr>
          </w:p>
        </w:tc>
      </w:tr>
      <w:tr w:rsidR="00363607" w:rsidRPr="007E4713" w:rsidTr="00817906">
        <w:trPr>
          <w:trHeight w:val="820"/>
        </w:trPr>
        <w:tc>
          <w:tcPr>
            <w:tcW w:w="543" w:type="dxa"/>
            <w:vMerge w:val="restart"/>
            <w:textDirection w:val="tbRlV"/>
            <w:vAlign w:val="center"/>
          </w:tcPr>
          <w:p w:rsidR="00363607" w:rsidRPr="007E4713" w:rsidRDefault="00363607" w:rsidP="00817906">
            <w:pPr>
              <w:ind w:left="113" w:right="113"/>
              <w:jc w:val="center"/>
              <w:rPr>
                <w:sz w:val="19"/>
              </w:rPr>
            </w:pPr>
            <w:r w:rsidRPr="007E4713">
              <w:rPr>
                <w:rFonts w:hint="eastAsia"/>
                <w:sz w:val="19"/>
              </w:rPr>
              <w:t>三、工作表现与际绩</w:t>
            </w:r>
            <w:r>
              <w:rPr>
                <w:rFonts w:hint="eastAsia"/>
                <w:sz w:val="19"/>
              </w:rPr>
              <w:t>70</w:t>
            </w:r>
            <w:r w:rsidRPr="007E4713">
              <w:rPr>
                <w:rFonts w:hint="eastAsia"/>
                <w:sz w:val="19"/>
              </w:rPr>
              <w:t>分</w:t>
            </w:r>
          </w:p>
        </w:tc>
        <w:tc>
          <w:tcPr>
            <w:tcW w:w="543" w:type="dxa"/>
            <w:vMerge w:val="restart"/>
            <w:vAlign w:val="center"/>
          </w:tcPr>
          <w:p w:rsidR="00363607" w:rsidRPr="007E4713" w:rsidRDefault="00363607" w:rsidP="00817906">
            <w:pPr>
              <w:jc w:val="center"/>
              <w:rPr>
                <w:sz w:val="19"/>
              </w:rPr>
            </w:pPr>
            <w:r w:rsidRPr="007E4713">
              <w:rPr>
                <w:rFonts w:hint="eastAsia"/>
                <w:sz w:val="19"/>
              </w:rPr>
              <w:t>计划性</w:t>
            </w:r>
          </w:p>
        </w:tc>
        <w:tc>
          <w:tcPr>
            <w:tcW w:w="543" w:type="dxa"/>
            <w:vAlign w:val="center"/>
          </w:tcPr>
          <w:p w:rsidR="00363607" w:rsidRPr="007E4713" w:rsidRDefault="00363607" w:rsidP="00817906">
            <w:pPr>
              <w:jc w:val="center"/>
              <w:rPr>
                <w:sz w:val="19"/>
              </w:rPr>
            </w:pPr>
            <w:r w:rsidRPr="007E4713">
              <w:rPr>
                <w:rFonts w:hint="eastAsia"/>
                <w:sz w:val="19"/>
              </w:rPr>
              <w:t>计划</w:t>
            </w:r>
          </w:p>
        </w:tc>
        <w:tc>
          <w:tcPr>
            <w:tcW w:w="5878" w:type="dxa"/>
            <w:vAlign w:val="center"/>
          </w:tcPr>
          <w:p w:rsidR="00363607" w:rsidRPr="007E4713" w:rsidRDefault="00363607" w:rsidP="00817906">
            <w:pPr>
              <w:rPr>
                <w:sz w:val="19"/>
              </w:rPr>
            </w:pPr>
            <w:r>
              <w:rPr>
                <w:rFonts w:hint="eastAsia"/>
                <w:sz w:val="19"/>
              </w:rPr>
              <w:t>工作计划目标明确，切合实际，措施得力</w:t>
            </w:r>
          </w:p>
        </w:tc>
        <w:tc>
          <w:tcPr>
            <w:tcW w:w="530" w:type="dxa"/>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30" w:type="dxa"/>
            <w:vAlign w:val="center"/>
          </w:tcPr>
          <w:p w:rsidR="00363607" w:rsidRPr="007E4713" w:rsidRDefault="00363607" w:rsidP="00817906">
            <w:pPr>
              <w:jc w:val="center"/>
              <w:rPr>
                <w:sz w:val="19"/>
              </w:rPr>
            </w:pPr>
          </w:p>
        </w:tc>
      </w:tr>
      <w:tr w:rsidR="00363607" w:rsidRPr="007E4713" w:rsidTr="00817906">
        <w:trPr>
          <w:trHeight w:val="774"/>
        </w:trPr>
        <w:tc>
          <w:tcPr>
            <w:tcW w:w="543" w:type="dxa"/>
            <w:vMerge/>
            <w:vAlign w:val="center"/>
          </w:tcPr>
          <w:p w:rsidR="00363607" w:rsidRPr="007E4713" w:rsidRDefault="00363607" w:rsidP="00817906">
            <w:pPr>
              <w:jc w:val="center"/>
              <w:rPr>
                <w:sz w:val="19"/>
              </w:rPr>
            </w:pPr>
          </w:p>
        </w:tc>
        <w:tc>
          <w:tcPr>
            <w:tcW w:w="543" w:type="dxa"/>
            <w:vMerge/>
            <w:vAlign w:val="center"/>
          </w:tcPr>
          <w:p w:rsidR="00363607" w:rsidRPr="007E4713" w:rsidRDefault="00363607" w:rsidP="00817906">
            <w:pPr>
              <w:jc w:val="center"/>
              <w:rPr>
                <w:sz w:val="19"/>
              </w:rPr>
            </w:pPr>
          </w:p>
        </w:tc>
        <w:tc>
          <w:tcPr>
            <w:tcW w:w="543" w:type="dxa"/>
            <w:vAlign w:val="center"/>
          </w:tcPr>
          <w:p w:rsidR="00363607" w:rsidRPr="007E4713" w:rsidRDefault="00363607" w:rsidP="00817906">
            <w:pPr>
              <w:jc w:val="center"/>
              <w:rPr>
                <w:sz w:val="19"/>
              </w:rPr>
            </w:pPr>
            <w:r w:rsidRPr="007E4713">
              <w:rPr>
                <w:rFonts w:hint="eastAsia"/>
                <w:sz w:val="19"/>
              </w:rPr>
              <w:t>总结</w:t>
            </w:r>
          </w:p>
        </w:tc>
        <w:tc>
          <w:tcPr>
            <w:tcW w:w="5878" w:type="dxa"/>
            <w:vAlign w:val="center"/>
          </w:tcPr>
          <w:p w:rsidR="00363607" w:rsidRPr="007E4713" w:rsidRDefault="00363607" w:rsidP="00817906">
            <w:pPr>
              <w:rPr>
                <w:sz w:val="19"/>
              </w:rPr>
            </w:pPr>
            <w:r>
              <w:rPr>
                <w:rFonts w:hint="eastAsia"/>
                <w:sz w:val="19"/>
              </w:rPr>
              <w:t>工作总结实事求是，有针对性，有改进措施</w:t>
            </w:r>
          </w:p>
        </w:tc>
        <w:tc>
          <w:tcPr>
            <w:tcW w:w="530" w:type="dxa"/>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30" w:type="dxa"/>
            <w:vAlign w:val="center"/>
          </w:tcPr>
          <w:p w:rsidR="00363607" w:rsidRPr="007E4713" w:rsidRDefault="00363607" w:rsidP="00817906">
            <w:pPr>
              <w:jc w:val="center"/>
              <w:rPr>
                <w:sz w:val="19"/>
              </w:rPr>
            </w:pPr>
          </w:p>
        </w:tc>
      </w:tr>
      <w:tr w:rsidR="00363607" w:rsidRPr="007E4713" w:rsidTr="00817906">
        <w:trPr>
          <w:trHeight w:val="769"/>
        </w:trPr>
        <w:tc>
          <w:tcPr>
            <w:tcW w:w="543" w:type="dxa"/>
            <w:vMerge/>
            <w:vAlign w:val="center"/>
          </w:tcPr>
          <w:p w:rsidR="00363607" w:rsidRPr="007E4713" w:rsidRDefault="00363607" w:rsidP="00817906">
            <w:pPr>
              <w:jc w:val="center"/>
              <w:rPr>
                <w:sz w:val="19"/>
              </w:rPr>
            </w:pPr>
          </w:p>
        </w:tc>
        <w:tc>
          <w:tcPr>
            <w:tcW w:w="543" w:type="dxa"/>
            <w:vMerge/>
            <w:vAlign w:val="center"/>
          </w:tcPr>
          <w:p w:rsidR="00363607" w:rsidRPr="007E4713" w:rsidRDefault="00363607" w:rsidP="00817906">
            <w:pPr>
              <w:jc w:val="center"/>
              <w:rPr>
                <w:sz w:val="19"/>
              </w:rPr>
            </w:pPr>
          </w:p>
        </w:tc>
        <w:tc>
          <w:tcPr>
            <w:tcW w:w="543" w:type="dxa"/>
            <w:vAlign w:val="center"/>
          </w:tcPr>
          <w:p w:rsidR="00363607" w:rsidRPr="007E4713" w:rsidRDefault="00363607" w:rsidP="00817906">
            <w:pPr>
              <w:jc w:val="center"/>
              <w:rPr>
                <w:sz w:val="19"/>
              </w:rPr>
            </w:pPr>
            <w:r w:rsidRPr="007E4713">
              <w:rPr>
                <w:rFonts w:hint="eastAsia"/>
                <w:sz w:val="19"/>
              </w:rPr>
              <w:t>备案</w:t>
            </w:r>
          </w:p>
        </w:tc>
        <w:tc>
          <w:tcPr>
            <w:tcW w:w="5878" w:type="dxa"/>
            <w:vAlign w:val="center"/>
          </w:tcPr>
          <w:p w:rsidR="00363607" w:rsidRPr="007E4713" w:rsidRDefault="00363607" w:rsidP="00817906">
            <w:pPr>
              <w:rPr>
                <w:sz w:val="19"/>
              </w:rPr>
            </w:pPr>
            <w:r>
              <w:rPr>
                <w:rFonts w:hint="eastAsia"/>
                <w:sz w:val="19"/>
              </w:rPr>
              <w:t>在规定时间内将工作计划交系部备案</w:t>
            </w:r>
          </w:p>
        </w:tc>
        <w:tc>
          <w:tcPr>
            <w:tcW w:w="530" w:type="dxa"/>
            <w:vAlign w:val="center"/>
          </w:tcPr>
          <w:p w:rsidR="00363607" w:rsidRPr="007E4713" w:rsidRDefault="00363607" w:rsidP="00817906">
            <w:pPr>
              <w:ind w:left="-88" w:right="-89"/>
              <w:jc w:val="center"/>
              <w:rPr>
                <w:sz w:val="19"/>
              </w:rPr>
            </w:pPr>
            <w:r>
              <w:rPr>
                <w:rFonts w:hint="eastAsia"/>
                <w:sz w:val="19"/>
              </w:rPr>
              <w:t>1</w:t>
            </w:r>
            <w:r>
              <w:rPr>
                <w:rFonts w:hint="eastAsia"/>
                <w:sz w:val="19"/>
              </w:rPr>
              <w:t>分</w:t>
            </w:r>
          </w:p>
        </w:tc>
        <w:tc>
          <w:tcPr>
            <w:tcW w:w="530" w:type="dxa"/>
            <w:vAlign w:val="center"/>
          </w:tcPr>
          <w:p w:rsidR="00363607" w:rsidRPr="007E4713" w:rsidRDefault="00363607" w:rsidP="00817906">
            <w:pPr>
              <w:jc w:val="center"/>
              <w:rPr>
                <w:sz w:val="19"/>
              </w:rPr>
            </w:pPr>
          </w:p>
        </w:tc>
      </w:tr>
    </w:tbl>
    <w:p w:rsidR="00363607" w:rsidRPr="00703A2C" w:rsidRDefault="00363607" w:rsidP="00363607">
      <w:pPr>
        <w:rPr>
          <w:rFonts w:ascii="隶书" w:eastAsia="隶书"/>
          <w:b/>
          <w:sz w:val="28"/>
          <w:szCs w:val="28"/>
        </w:rPr>
      </w:pPr>
      <w:r>
        <w:lastRenderedPageBreak/>
        <w:br w:type="page"/>
      </w:r>
      <w:r w:rsidRPr="00703A2C">
        <w:rPr>
          <w:rFonts w:ascii="隶书" w:eastAsia="隶书" w:hint="eastAsia"/>
          <w:b/>
          <w:sz w:val="28"/>
          <w:szCs w:val="28"/>
        </w:rPr>
        <w:lastRenderedPageBreak/>
        <w:t>续上表</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543"/>
        <w:gridCol w:w="543"/>
        <w:gridCol w:w="512"/>
        <w:gridCol w:w="5363"/>
        <w:gridCol w:w="529"/>
        <w:gridCol w:w="529"/>
      </w:tblGrid>
      <w:tr w:rsidR="00363607" w:rsidRPr="007E4713" w:rsidTr="00817906">
        <w:trPr>
          <w:trHeight w:val="1265"/>
        </w:trPr>
        <w:tc>
          <w:tcPr>
            <w:tcW w:w="543" w:type="dxa"/>
            <w:vAlign w:val="center"/>
          </w:tcPr>
          <w:p w:rsidR="00363607" w:rsidRPr="007E4713" w:rsidRDefault="00363607" w:rsidP="00817906">
            <w:pPr>
              <w:jc w:val="center"/>
              <w:rPr>
                <w:sz w:val="19"/>
              </w:rPr>
            </w:pPr>
            <w:r w:rsidRPr="007E4713">
              <w:rPr>
                <w:rFonts w:hint="eastAsia"/>
                <w:sz w:val="19"/>
              </w:rPr>
              <w:t>考核板块</w:t>
            </w:r>
          </w:p>
        </w:tc>
        <w:tc>
          <w:tcPr>
            <w:tcW w:w="543" w:type="dxa"/>
            <w:vAlign w:val="center"/>
          </w:tcPr>
          <w:p w:rsidR="00363607" w:rsidRPr="007E4713" w:rsidRDefault="00363607" w:rsidP="00817906">
            <w:pPr>
              <w:jc w:val="center"/>
              <w:rPr>
                <w:sz w:val="19"/>
              </w:rPr>
            </w:pPr>
            <w:r w:rsidRPr="007E4713">
              <w:rPr>
                <w:rFonts w:hint="eastAsia"/>
                <w:sz w:val="19"/>
              </w:rPr>
              <w:t>考核项目</w:t>
            </w:r>
          </w:p>
        </w:tc>
        <w:tc>
          <w:tcPr>
            <w:tcW w:w="543" w:type="dxa"/>
            <w:vAlign w:val="center"/>
          </w:tcPr>
          <w:p w:rsidR="00363607" w:rsidRPr="007E4713" w:rsidRDefault="00363607" w:rsidP="00817906">
            <w:pPr>
              <w:jc w:val="center"/>
              <w:rPr>
                <w:sz w:val="19"/>
              </w:rPr>
            </w:pPr>
            <w:r w:rsidRPr="007E4713">
              <w:rPr>
                <w:rFonts w:hint="eastAsia"/>
                <w:sz w:val="19"/>
              </w:rPr>
              <w:t>考核要素</w:t>
            </w:r>
          </w:p>
        </w:tc>
        <w:tc>
          <w:tcPr>
            <w:tcW w:w="5875" w:type="dxa"/>
            <w:gridSpan w:val="2"/>
            <w:vAlign w:val="center"/>
          </w:tcPr>
          <w:p w:rsidR="00363607" w:rsidRPr="007E4713" w:rsidRDefault="00363607" w:rsidP="00817906">
            <w:pPr>
              <w:jc w:val="center"/>
              <w:rPr>
                <w:sz w:val="19"/>
              </w:rPr>
            </w:pPr>
            <w:r w:rsidRPr="007E4713">
              <w:rPr>
                <w:rFonts w:hint="eastAsia"/>
                <w:sz w:val="19"/>
              </w:rPr>
              <w:t>考核内容</w:t>
            </w:r>
          </w:p>
        </w:tc>
        <w:tc>
          <w:tcPr>
            <w:tcW w:w="529" w:type="dxa"/>
          </w:tcPr>
          <w:p w:rsidR="00363607" w:rsidRPr="007E4713" w:rsidRDefault="00363607" w:rsidP="00817906">
            <w:pPr>
              <w:jc w:val="center"/>
              <w:rPr>
                <w:sz w:val="19"/>
              </w:rPr>
            </w:pPr>
            <w:r w:rsidRPr="007E4713">
              <w:rPr>
                <w:rFonts w:hint="eastAsia"/>
                <w:sz w:val="19"/>
              </w:rPr>
              <w:t>分值</w:t>
            </w:r>
          </w:p>
        </w:tc>
        <w:tc>
          <w:tcPr>
            <w:tcW w:w="529" w:type="dxa"/>
          </w:tcPr>
          <w:p w:rsidR="00363607" w:rsidRPr="007E4713" w:rsidRDefault="00363607" w:rsidP="00817906">
            <w:pPr>
              <w:jc w:val="center"/>
              <w:rPr>
                <w:sz w:val="19"/>
              </w:rPr>
            </w:pPr>
            <w:r w:rsidRPr="007E4713">
              <w:rPr>
                <w:rFonts w:hint="eastAsia"/>
                <w:sz w:val="19"/>
              </w:rPr>
              <w:t>自评分</w:t>
            </w:r>
          </w:p>
        </w:tc>
      </w:tr>
      <w:tr w:rsidR="00363607" w:rsidRPr="007E4713" w:rsidTr="00817906">
        <w:trPr>
          <w:trHeight w:val="633"/>
        </w:trPr>
        <w:tc>
          <w:tcPr>
            <w:tcW w:w="543" w:type="dxa"/>
            <w:vMerge w:val="restart"/>
            <w:textDirection w:val="tbRlV"/>
            <w:vAlign w:val="center"/>
          </w:tcPr>
          <w:p w:rsidR="00363607" w:rsidRPr="007E4713" w:rsidRDefault="00363607" w:rsidP="00817906">
            <w:pPr>
              <w:ind w:left="113" w:right="113"/>
              <w:jc w:val="center"/>
              <w:rPr>
                <w:sz w:val="19"/>
              </w:rPr>
            </w:pPr>
            <w:r w:rsidRPr="007E4713">
              <w:rPr>
                <w:rFonts w:hint="eastAsia"/>
                <w:sz w:val="19"/>
              </w:rPr>
              <w:t>三、工作表现与际绩</w:t>
            </w:r>
            <w:r>
              <w:rPr>
                <w:rFonts w:hint="eastAsia"/>
                <w:sz w:val="19"/>
              </w:rPr>
              <w:t>70</w:t>
            </w:r>
            <w:r w:rsidRPr="007E4713">
              <w:rPr>
                <w:rFonts w:hint="eastAsia"/>
                <w:sz w:val="19"/>
              </w:rPr>
              <w:t>分</w:t>
            </w:r>
          </w:p>
        </w:tc>
        <w:tc>
          <w:tcPr>
            <w:tcW w:w="543" w:type="dxa"/>
            <w:vMerge w:val="restart"/>
            <w:vAlign w:val="center"/>
          </w:tcPr>
          <w:p w:rsidR="00363607" w:rsidRPr="007E4713" w:rsidRDefault="00363607" w:rsidP="00817906">
            <w:pPr>
              <w:jc w:val="center"/>
              <w:rPr>
                <w:sz w:val="19"/>
              </w:rPr>
            </w:pPr>
            <w:r>
              <w:rPr>
                <w:rFonts w:hint="eastAsia"/>
                <w:sz w:val="19"/>
              </w:rPr>
              <w:t>思想政治教育</w:t>
            </w:r>
          </w:p>
        </w:tc>
        <w:tc>
          <w:tcPr>
            <w:tcW w:w="543" w:type="dxa"/>
            <w:vAlign w:val="center"/>
          </w:tcPr>
          <w:p w:rsidR="00363607" w:rsidRPr="007E4713" w:rsidRDefault="00363607" w:rsidP="00817906">
            <w:pPr>
              <w:jc w:val="center"/>
              <w:rPr>
                <w:sz w:val="19"/>
              </w:rPr>
            </w:pPr>
            <w:r>
              <w:rPr>
                <w:rFonts w:hint="eastAsia"/>
                <w:sz w:val="19"/>
              </w:rPr>
              <w:t>建制</w:t>
            </w:r>
          </w:p>
        </w:tc>
        <w:tc>
          <w:tcPr>
            <w:tcW w:w="5875" w:type="dxa"/>
            <w:gridSpan w:val="2"/>
            <w:vAlign w:val="center"/>
          </w:tcPr>
          <w:p w:rsidR="00363607" w:rsidRPr="007E4713" w:rsidRDefault="00363607" w:rsidP="00817906">
            <w:pPr>
              <w:rPr>
                <w:sz w:val="19"/>
              </w:rPr>
            </w:pPr>
            <w:r>
              <w:rPr>
                <w:rFonts w:hint="eastAsia"/>
                <w:sz w:val="19"/>
              </w:rPr>
              <w:t>建立联系学生制度和谈心制度，深入学生当中，找学生谈心（每月不少于</w:t>
            </w:r>
            <w:r>
              <w:rPr>
                <w:rFonts w:hint="eastAsia"/>
                <w:sz w:val="19"/>
              </w:rPr>
              <w:t>10</w:t>
            </w:r>
            <w:r>
              <w:rPr>
                <w:rFonts w:hint="eastAsia"/>
                <w:sz w:val="19"/>
              </w:rPr>
              <w:t>人次）</w:t>
            </w:r>
          </w:p>
        </w:tc>
        <w:tc>
          <w:tcPr>
            <w:tcW w:w="529" w:type="dxa"/>
            <w:vAlign w:val="center"/>
          </w:tcPr>
          <w:p w:rsidR="00363607" w:rsidRPr="007E4713" w:rsidRDefault="00363607" w:rsidP="00817906">
            <w:pPr>
              <w:ind w:left="-88" w:right="-89"/>
              <w:jc w:val="center"/>
              <w:rPr>
                <w:sz w:val="19"/>
              </w:rPr>
            </w:pPr>
            <w:r>
              <w:rPr>
                <w:rFonts w:hint="eastAsia"/>
                <w:sz w:val="19"/>
              </w:rPr>
              <w:t>3</w:t>
            </w:r>
            <w:r>
              <w:rPr>
                <w:rFonts w:hint="eastAsia"/>
                <w:sz w:val="19"/>
              </w:rPr>
              <w:t>分</w:t>
            </w:r>
          </w:p>
        </w:tc>
        <w:tc>
          <w:tcPr>
            <w:tcW w:w="529" w:type="dxa"/>
            <w:vAlign w:val="center"/>
          </w:tcPr>
          <w:p w:rsidR="00363607" w:rsidRPr="007E4713" w:rsidRDefault="00363607" w:rsidP="00817906">
            <w:pPr>
              <w:jc w:val="center"/>
              <w:rPr>
                <w:sz w:val="19"/>
              </w:rPr>
            </w:pPr>
          </w:p>
        </w:tc>
      </w:tr>
      <w:tr w:rsidR="00363607" w:rsidRPr="007E4713" w:rsidTr="00817906">
        <w:trPr>
          <w:trHeight w:val="147"/>
        </w:trPr>
        <w:tc>
          <w:tcPr>
            <w:tcW w:w="543" w:type="dxa"/>
            <w:vMerge/>
            <w:vAlign w:val="center"/>
          </w:tcPr>
          <w:p w:rsidR="00363607" w:rsidRPr="007E4713" w:rsidRDefault="00363607" w:rsidP="00817906">
            <w:pPr>
              <w:ind w:left="113" w:right="113"/>
              <w:jc w:val="center"/>
              <w:rPr>
                <w:sz w:val="19"/>
              </w:rPr>
            </w:pPr>
          </w:p>
        </w:tc>
        <w:tc>
          <w:tcPr>
            <w:tcW w:w="543" w:type="dxa"/>
            <w:vMerge/>
            <w:vAlign w:val="center"/>
          </w:tcPr>
          <w:p w:rsidR="00363607" w:rsidRPr="007E4713" w:rsidRDefault="00363607" w:rsidP="00817906">
            <w:pPr>
              <w:jc w:val="center"/>
              <w:rPr>
                <w:sz w:val="19"/>
              </w:rPr>
            </w:pPr>
          </w:p>
        </w:tc>
        <w:tc>
          <w:tcPr>
            <w:tcW w:w="543" w:type="dxa"/>
            <w:vAlign w:val="center"/>
          </w:tcPr>
          <w:p w:rsidR="00363607" w:rsidRPr="007E4713" w:rsidRDefault="00363607" w:rsidP="00817906">
            <w:pPr>
              <w:jc w:val="center"/>
              <w:rPr>
                <w:sz w:val="19"/>
              </w:rPr>
            </w:pPr>
            <w:r>
              <w:rPr>
                <w:rFonts w:hint="eastAsia"/>
                <w:sz w:val="19"/>
              </w:rPr>
              <w:t>调查</w:t>
            </w:r>
          </w:p>
        </w:tc>
        <w:tc>
          <w:tcPr>
            <w:tcW w:w="5875" w:type="dxa"/>
            <w:gridSpan w:val="2"/>
            <w:vAlign w:val="center"/>
          </w:tcPr>
          <w:p w:rsidR="00363607" w:rsidRPr="007E4713" w:rsidRDefault="00363607" w:rsidP="00817906">
            <w:pPr>
              <w:rPr>
                <w:sz w:val="19"/>
              </w:rPr>
            </w:pPr>
            <w:r>
              <w:rPr>
                <w:rFonts w:hint="eastAsia"/>
                <w:sz w:val="19"/>
              </w:rPr>
              <w:t>及时了解和掌握学生的各种思想动态</w:t>
            </w:r>
          </w:p>
        </w:tc>
        <w:tc>
          <w:tcPr>
            <w:tcW w:w="529" w:type="dxa"/>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29" w:type="dxa"/>
            <w:vAlign w:val="center"/>
          </w:tcPr>
          <w:p w:rsidR="00363607" w:rsidRPr="007E4713" w:rsidRDefault="00363607" w:rsidP="00817906">
            <w:pPr>
              <w:jc w:val="center"/>
              <w:rPr>
                <w:sz w:val="19"/>
              </w:rPr>
            </w:pPr>
          </w:p>
        </w:tc>
      </w:tr>
      <w:tr w:rsidR="00363607" w:rsidRPr="007E4713" w:rsidTr="00817906">
        <w:trPr>
          <w:trHeight w:val="147"/>
        </w:trPr>
        <w:tc>
          <w:tcPr>
            <w:tcW w:w="543" w:type="dxa"/>
            <w:vMerge/>
            <w:vAlign w:val="center"/>
          </w:tcPr>
          <w:p w:rsidR="00363607" w:rsidRPr="007E4713" w:rsidRDefault="00363607" w:rsidP="00817906">
            <w:pPr>
              <w:ind w:left="113" w:right="113"/>
              <w:jc w:val="center"/>
              <w:rPr>
                <w:sz w:val="19"/>
              </w:rPr>
            </w:pPr>
          </w:p>
        </w:tc>
        <w:tc>
          <w:tcPr>
            <w:tcW w:w="543" w:type="dxa"/>
            <w:vMerge/>
            <w:vAlign w:val="center"/>
          </w:tcPr>
          <w:p w:rsidR="00363607" w:rsidRPr="007E4713" w:rsidRDefault="00363607" w:rsidP="00817906">
            <w:pPr>
              <w:jc w:val="center"/>
              <w:rPr>
                <w:sz w:val="19"/>
              </w:rPr>
            </w:pPr>
          </w:p>
        </w:tc>
        <w:tc>
          <w:tcPr>
            <w:tcW w:w="543" w:type="dxa"/>
            <w:vAlign w:val="center"/>
          </w:tcPr>
          <w:p w:rsidR="00363607" w:rsidRPr="007E4713" w:rsidRDefault="00363607" w:rsidP="00817906">
            <w:pPr>
              <w:jc w:val="center"/>
              <w:rPr>
                <w:sz w:val="19"/>
              </w:rPr>
            </w:pPr>
            <w:r>
              <w:rPr>
                <w:rFonts w:hint="eastAsia"/>
                <w:sz w:val="19"/>
              </w:rPr>
              <w:t>处理</w:t>
            </w:r>
          </w:p>
        </w:tc>
        <w:tc>
          <w:tcPr>
            <w:tcW w:w="5875" w:type="dxa"/>
            <w:gridSpan w:val="2"/>
            <w:vAlign w:val="center"/>
          </w:tcPr>
          <w:p w:rsidR="00363607" w:rsidRPr="007E4713" w:rsidRDefault="00363607" w:rsidP="00817906">
            <w:pPr>
              <w:rPr>
                <w:sz w:val="19"/>
              </w:rPr>
            </w:pPr>
            <w:r>
              <w:rPr>
                <w:rFonts w:hint="eastAsia"/>
                <w:sz w:val="19"/>
              </w:rPr>
              <w:t>帮助学生解决学习、生活、情感等方面的问题，处理问题及时，有记录，有措施</w:t>
            </w:r>
          </w:p>
        </w:tc>
        <w:tc>
          <w:tcPr>
            <w:tcW w:w="529" w:type="dxa"/>
            <w:vAlign w:val="center"/>
          </w:tcPr>
          <w:p w:rsidR="00363607" w:rsidRPr="007E4713" w:rsidRDefault="00363607" w:rsidP="00817906">
            <w:pPr>
              <w:ind w:left="-88" w:right="-89"/>
              <w:jc w:val="center"/>
              <w:rPr>
                <w:sz w:val="19"/>
              </w:rPr>
            </w:pPr>
            <w:r>
              <w:rPr>
                <w:rFonts w:hint="eastAsia"/>
                <w:sz w:val="19"/>
              </w:rPr>
              <w:t>5</w:t>
            </w:r>
            <w:r>
              <w:rPr>
                <w:rFonts w:hint="eastAsia"/>
                <w:sz w:val="19"/>
              </w:rPr>
              <w:t>分</w:t>
            </w:r>
          </w:p>
        </w:tc>
        <w:tc>
          <w:tcPr>
            <w:tcW w:w="529" w:type="dxa"/>
            <w:vAlign w:val="center"/>
          </w:tcPr>
          <w:p w:rsidR="00363607" w:rsidRPr="007E4713" w:rsidRDefault="00363607" w:rsidP="00817906">
            <w:pPr>
              <w:jc w:val="center"/>
              <w:rPr>
                <w:sz w:val="19"/>
              </w:rPr>
            </w:pPr>
          </w:p>
        </w:tc>
      </w:tr>
      <w:tr w:rsidR="00363607" w:rsidRPr="007E4713" w:rsidTr="00817906">
        <w:trPr>
          <w:trHeight w:val="572"/>
        </w:trPr>
        <w:tc>
          <w:tcPr>
            <w:tcW w:w="543" w:type="dxa"/>
            <w:vMerge/>
            <w:vAlign w:val="center"/>
          </w:tcPr>
          <w:p w:rsidR="00363607" w:rsidRPr="007E4713" w:rsidRDefault="00363607" w:rsidP="00817906">
            <w:pPr>
              <w:ind w:left="113" w:right="113"/>
              <w:jc w:val="center"/>
              <w:rPr>
                <w:sz w:val="19"/>
              </w:rPr>
            </w:pPr>
          </w:p>
        </w:tc>
        <w:tc>
          <w:tcPr>
            <w:tcW w:w="543" w:type="dxa"/>
            <w:vMerge w:val="restart"/>
            <w:shd w:val="clear" w:color="auto" w:fill="auto"/>
            <w:vAlign w:val="center"/>
          </w:tcPr>
          <w:p w:rsidR="00363607" w:rsidRPr="007E4713" w:rsidRDefault="00363607" w:rsidP="00817906">
            <w:pPr>
              <w:jc w:val="center"/>
              <w:rPr>
                <w:sz w:val="19"/>
              </w:rPr>
            </w:pPr>
            <w:r>
              <w:rPr>
                <w:rFonts w:hint="eastAsia"/>
                <w:sz w:val="19"/>
              </w:rPr>
              <w:t>党团建设</w:t>
            </w:r>
          </w:p>
        </w:tc>
        <w:tc>
          <w:tcPr>
            <w:tcW w:w="543" w:type="dxa"/>
            <w:vAlign w:val="center"/>
          </w:tcPr>
          <w:p w:rsidR="00363607" w:rsidRPr="007E4713" w:rsidRDefault="00363607" w:rsidP="00817906">
            <w:pPr>
              <w:jc w:val="center"/>
              <w:rPr>
                <w:sz w:val="19"/>
              </w:rPr>
            </w:pPr>
            <w:r>
              <w:rPr>
                <w:rFonts w:hint="eastAsia"/>
                <w:sz w:val="19"/>
              </w:rPr>
              <w:t>党务</w:t>
            </w:r>
          </w:p>
        </w:tc>
        <w:tc>
          <w:tcPr>
            <w:tcW w:w="5875" w:type="dxa"/>
            <w:gridSpan w:val="2"/>
            <w:vAlign w:val="center"/>
          </w:tcPr>
          <w:p w:rsidR="00363607" w:rsidRPr="007E4713" w:rsidRDefault="00363607" w:rsidP="00817906">
            <w:pPr>
              <w:rPr>
                <w:sz w:val="19"/>
              </w:rPr>
            </w:pPr>
            <w:r>
              <w:rPr>
                <w:rFonts w:hint="eastAsia"/>
                <w:sz w:val="19"/>
              </w:rPr>
              <w:t>发动和组织学生进行政治理论学习、年级党支部的党务工作、学生党员的发展工作，严格把好质量关</w:t>
            </w:r>
          </w:p>
        </w:tc>
        <w:tc>
          <w:tcPr>
            <w:tcW w:w="529" w:type="dxa"/>
            <w:shd w:val="clear" w:color="auto" w:fill="auto"/>
            <w:vAlign w:val="center"/>
          </w:tcPr>
          <w:p w:rsidR="00363607" w:rsidRPr="007E4713" w:rsidRDefault="00363607" w:rsidP="00817906">
            <w:pPr>
              <w:ind w:left="-88" w:right="-89"/>
              <w:jc w:val="center"/>
              <w:rPr>
                <w:sz w:val="19"/>
              </w:rPr>
            </w:pPr>
            <w:r>
              <w:rPr>
                <w:rFonts w:hint="eastAsia"/>
                <w:sz w:val="19"/>
              </w:rPr>
              <w:t>3</w:t>
            </w:r>
            <w:r>
              <w:rPr>
                <w:rFonts w:hint="eastAsia"/>
                <w:sz w:val="19"/>
              </w:rPr>
              <w:t>分</w:t>
            </w:r>
          </w:p>
        </w:tc>
        <w:tc>
          <w:tcPr>
            <w:tcW w:w="529" w:type="dxa"/>
            <w:shd w:val="clear" w:color="auto" w:fill="auto"/>
            <w:vAlign w:val="center"/>
          </w:tcPr>
          <w:p w:rsidR="00363607" w:rsidRPr="007E4713" w:rsidRDefault="00363607" w:rsidP="00817906">
            <w:pPr>
              <w:jc w:val="center"/>
              <w:rPr>
                <w:sz w:val="19"/>
              </w:rPr>
            </w:pPr>
          </w:p>
        </w:tc>
      </w:tr>
      <w:tr w:rsidR="00363607" w:rsidRPr="007E4713" w:rsidTr="00817906">
        <w:trPr>
          <w:trHeight w:val="147"/>
        </w:trPr>
        <w:tc>
          <w:tcPr>
            <w:tcW w:w="543" w:type="dxa"/>
            <w:vMerge/>
            <w:textDirection w:val="tbRlV"/>
            <w:vAlign w:val="center"/>
          </w:tcPr>
          <w:p w:rsidR="00363607" w:rsidRPr="007E4713" w:rsidRDefault="00363607" w:rsidP="00817906">
            <w:pPr>
              <w:ind w:left="113" w:right="113"/>
              <w:jc w:val="center"/>
              <w:rPr>
                <w:sz w:val="19"/>
              </w:rPr>
            </w:pPr>
          </w:p>
        </w:tc>
        <w:tc>
          <w:tcPr>
            <w:tcW w:w="543" w:type="dxa"/>
            <w:vMerge/>
            <w:vAlign w:val="center"/>
          </w:tcPr>
          <w:p w:rsidR="00363607" w:rsidRPr="007E4713" w:rsidRDefault="00363607" w:rsidP="00817906">
            <w:pPr>
              <w:jc w:val="center"/>
              <w:rPr>
                <w:sz w:val="19"/>
              </w:rPr>
            </w:pPr>
          </w:p>
        </w:tc>
        <w:tc>
          <w:tcPr>
            <w:tcW w:w="543" w:type="dxa"/>
            <w:vAlign w:val="center"/>
          </w:tcPr>
          <w:p w:rsidR="00363607" w:rsidRPr="007E4713" w:rsidRDefault="00363607" w:rsidP="00817906">
            <w:pPr>
              <w:jc w:val="center"/>
              <w:rPr>
                <w:sz w:val="19"/>
              </w:rPr>
            </w:pPr>
            <w:r>
              <w:rPr>
                <w:rFonts w:hint="eastAsia"/>
                <w:sz w:val="19"/>
              </w:rPr>
              <w:t>团务</w:t>
            </w:r>
          </w:p>
        </w:tc>
        <w:tc>
          <w:tcPr>
            <w:tcW w:w="5875" w:type="dxa"/>
            <w:gridSpan w:val="2"/>
            <w:vAlign w:val="center"/>
          </w:tcPr>
          <w:p w:rsidR="00363607" w:rsidRPr="007E4713" w:rsidRDefault="00363607" w:rsidP="00817906">
            <w:pPr>
              <w:rPr>
                <w:sz w:val="19"/>
              </w:rPr>
            </w:pPr>
            <w:r>
              <w:rPr>
                <w:rFonts w:hint="eastAsia"/>
                <w:sz w:val="19"/>
              </w:rPr>
              <w:t>指导团总支做好学生的推优工作，积极开展团员教育活动</w:t>
            </w:r>
          </w:p>
        </w:tc>
        <w:tc>
          <w:tcPr>
            <w:tcW w:w="529" w:type="dxa"/>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29" w:type="dxa"/>
            <w:vAlign w:val="center"/>
          </w:tcPr>
          <w:p w:rsidR="00363607" w:rsidRPr="007E4713" w:rsidRDefault="00363607" w:rsidP="00817906">
            <w:pPr>
              <w:jc w:val="center"/>
              <w:rPr>
                <w:sz w:val="19"/>
              </w:rPr>
            </w:pPr>
          </w:p>
        </w:tc>
      </w:tr>
      <w:tr w:rsidR="00363607" w:rsidRPr="007E4713" w:rsidTr="00817906">
        <w:trPr>
          <w:trHeight w:val="147"/>
        </w:trPr>
        <w:tc>
          <w:tcPr>
            <w:tcW w:w="543" w:type="dxa"/>
            <w:vMerge/>
            <w:textDirection w:val="tbRlV"/>
            <w:vAlign w:val="center"/>
          </w:tcPr>
          <w:p w:rsidR="00363607" w:rsidRPr="007E4713" w:rsidRDefault="00363607" w:rsidP="00817906">
            <w:pPr>
              <w:ind w:left="113" w:right="113"/>
              <w:jc w:val="center"/>
              <w:rPr>
                <w:sz w:val="19"/>
              </w:rPr>
            </w:pPr>
          </w:p>
        </w:tc>
        <w:tc>
          <w:tcPr>
            <w:tcW w:w="543" w:type="dxa"/>
            <w:vMerge/>
            <w:shd w:val="clear" w:color="auto" w:fill="auto"/>
            <w:vAlign w:val="center"/>
          </w:tcPr>
          <w:p w:rsidR="00363607" w:rsidRPr="007E4713" w:rsidRDefault="00363607" w:rsidP="00817906">
            <w:pPr>
              <w:jc w:val="center"/>
              <w:rPr>
                <w:sz w:val="19"/>
              </w:rPr>
            </w:pPr>
          </w:p>
        </w:tc>
        <w:tc>
          <w:tcPr>
            <w:tcW w:w="543" w:type="dxa"/>
            <w:vAlign w:val="center"/>
          </w:tcPr>
          <w:p w:rsidR="00363607" w:rsidRPr="007E4713" w:rsidRDefault="00363607" w:rsidP="00817906">
            <w:pPr>
              <w:jc w:val="center"/>
              <w:rPr>
                <w:sz w:val="19"/>
              </w:rPr>
            </w:pPr>
            <w:r>
              <w:rPr>
                <w:rFonts w:hint="eastAsia"/>
                <w:sz w:val="19"/>
              </w:rPr>
              <w:t>班务</w:t>
            </w:r>
          </w:p>
        </w:tc>
        <w:tc>
          <w:tcPr>
            <w:tcW w:w="5875" w:type="dxa"/>
            <w:gridSpan w:val="2"/>
            <w:vAlign w:val="center"/>
          </w:tcPr>
          <w:p w:rsidR="00363607" w:rsidRPr="007E4713" w:rsidRDefault="00363607" w:rsidP="00817906">
            <w:pPr>
              <w:rPr>
                <w:sz w:val="19"/>
              </w:rPr>
            </w:pPr>
            <w:r>
              <w:rPr>
                <w:rFonts w:hint="eastAsia"/>
                <w:sz w:val="19"/>
              </w:rPr>
              <w:t>指导班委团委的组建、换届公开、民主</w:t>
            </w:r>
          </w:p>
        </w:tc>
        <w:tc>
          <w:tcPr>
            <w:tcW w:w="529" w:type="dxa"/>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29" w:type="dxa"/>
            <w:vAlign w:val="center"/>
          </w:tcPr>
          <w:p w:rsidR="00363607" w:rsidRPr="007E4713" w:rsidRDefault="00363607" w:rsidP="00817906">
            <w:pPr>
              <w:jc w:val="center"/>
              <w:rPr>
                <w:sz w:val="19"/>
              </w:rPr>
            </w:pPr>
          </w:p>
        </w:tc>
      </w:tr>
      <w:tr w:rsidR="00363607" w:rsidRPr="007E4713" w:rsidTr="00817906">
        <w:trPr>
          <w:trHeight w:val="857"/>
        </w:trPr>
        <w:tc>
          <w:tcPr>
            <w:tcW w:w="543" w:type="dxa"/>
            <w:vMerge/>
            <w:textDirection w:val="tbRlV"/>
            <w:vAlign w:val="center"/>
          </w:tcPr>
          <w:p w:rsidR="00363607" w:rsidRPr="007E4713" w:rsidRDefault="00363607" w:rsidP="00817906">
            <w:pPr>
              <w:ind w:left="113" w:right="113"/>
              <w:jc w:val="center"/>
              <w:rPr>
                <w:sz w:val="19"/>
              </w:rPr>
            </w:pPr>
          </w:p>
        </w:tc>
        <w:tc>
          <w:tcPr>
            <w:tcW w:w="543" w:type="dxa"/>
            <w:vMerge w:val="restart"/>
            <w:vAlign w:val="center"/>
          </w:tcPr>
          <w:p w:rsidR="00363607" w:rsidRPr="007E4713" w:rsidRDefault="00363607" w:rsidP="00817906">
            <w:pPr>
              <w:jc w:val="center"/>
              <w:rPr>
                <w:sz w:val="19"/>
              </w:rPr>
            </w:pPr>
            <w:r>
              <w:rPr>
                <w:rFonts w:hint="eastAsia"/>
                <w:sz w:val="19"/>
              </w:rPr>
              <w:t>心理健康教育</w:t>
            </w:r>
          </w:p>
        </w:tc>
        <w:tc>
          <w:tcPr>
            <w:tcW w:w="543" w:type="dxa"/>
            <w:vAlign w:val="center"/>
          </w:tcPr>
          <w:p w:rsidR="00363607" w:rsidRPr="007E4713" w:rsidRDefault="00363607" w:rsidP="00817906">
            <w:pPr>
              <w:jc w:val="center"/>
              <w:rPr>
                <w:sz w:val="19"/>
              </w:rPr>
            </w:pPr>
            <w:r>
              <w:rPr>
                <w:rFonts w:hint="eastAsia"/>
                <w:sz w:val="19"/>
              </w:rPr>
              <w:t>协助</w:t>
            </w:r>
          </w:p>
        </w:tc>
        <w:tc>
          <w:tcPr>
            <w:tcW w:w="5875" w:type="dxa"/>
            <w:gridSpan w:val="2"/>
            <w:vAlign w:val="center"/>
          </w:tcPr>
          <w:p w:rsidR="00363607" w:rsidRPr="007E4713" w:rsidRDefault="00363607" w:rsidP="00817906">
            <w:pPr>
              <w:rPr>
                <w:sz w:val="19"/>
              </w:rPr>
            </w:pPr>
            <w:r>
              <w:rPr>
                <w:rFonts w:hint="eastAsia"/>
                <w:sz w:val="19"/>
              </w:rPr>
              <w:t>协助做好新生的心理健康普查工作</w:t>
            </w:r>
          </w:p>
        </w:tc>
        <w:tc>
          <w:tcPr>
            <w:tcW w:w="529" w:type="dxa"/>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29" w:type="dxa"/>
            <w:vAlign w:val="center"/>
          </w:tcPr>
          <w:p w:rsidR="00363607" w:rsidRPr="007E4713" w:rsidRDefault="00363607" w:rsidP="00817906">
            <w:pPr>
              <w:jc w:val="center"/>
              <w:rPr>
                <w:sz w:val="19"/>
              </w:rPr>
            </w:pPr>
          </w:p>
        </w:tc>
      </w:tr>
      <w:tr w:rsidR="00363607" w:rsidRPr="007E4713" w:rsidTr="00817906">
        <w:trPr>
          <w:trHeight w:val="692"/>
        </w:trPr>
        <w:tc>
          <w:tcPr>
            <w:tcW w:w="543" w:type="dxa"/>
            <w:vMerge/>
            <w:textDirection w:val="tbRlV"/>
            <w:vAlign w:val="center"/>
          </w:tcPr>
          <w:p w:rsidR="00363607" w:rsidRPr="007E4713" w:rsidRDefault="00363607" w:rsidP="00817906">
            <w:pPr>
              <w:ind w:left="113" w:right="113"/>
              <w:jc w:val="center"/>
              <w:rPr>
                <w:sz w:val="19"/>
              </w:rPr>
            </w:pPr>
          </w:p>
        </w:tc>
        <w:tc>
          <w:tcPr>
            <w:tcW w:w="543" w:type="dxa"/>
            <w:vMerge/>
            <w:vAlign w:val="center"/>
          </w:tcPr>
          <w:p w:rsidR="00363607" w:rsidRPr="007E4713" w:rsidRDefault="00363607" w:rsidP="00817906">
            <w:pPr>
              <w:jc w:val="center"/>
              <w:rPr>
                <w:sz w:val="19"/>
              </w:rPr>
            </w:pPr>
          </w:p>
        </w:tc>
        <w:tc>
          <w:tcPr>
            <w:tcW w:w="543" w:type="dxa"/>
            <w:vAlign w:val="center"/>
          </w:tcPr>
          <w:p w:rsidR="00363607" w:rsidRPr="007E4713" w:rsidRDefault="00363607" w:rsidP="00817906">
            <w:pPr>
              <w:jc w:val="center"/>
              <w:rPr>
                <w:sz w:val="19"/>
              </w:rPr>
            </w:pPr>
            <w:r>
              <w:rPr>
                <w:rFonts w:hint="eastAsia"/>
                <w:sz w:val="19"/>
              </w:rPr>
              <w:t>配合</w:t>
            </w:r>
          </w:p>
        </w:tc>
        <w:tc>
          <w:tcPr>
            <w:tcW w:w="5875" w:type="dxa"/>
            <w:gridSpan w:val="2"/>
            <w:vAlign w:val="center"/>
          </w:tcPr>
          <w:p w:rsidR="00363607" w:rsidRPr="007E4713" w:rsidRDefault="00363607" w:rsidP="00817906">
            <w:pPr>
              <w:rPr>
                <w:sz w:val="19"/>
              </w:rPr>
            </w:pPr>
            <w:r>
              <w:rPr>
                <w:rFonts w:hint="eastAsia"/>
                <w:sz w:val="19"/>
              </w:rPr>
              <w:t>配合开展本院学生的心理健康知识讲座、团体心理辅导等活动，有记录，有成效</w:t>
            </w:r>
          </w:p>
        </w:tc>
        <w:tc>
          <w:tcPr>
            <w:tcW w:w="529" w:type="dxa"/>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29" w:type="dxa"/>
            <w:vAlign w:val="center"/>
          </w:tcPr>
          <w:p w:rsidR="00363607" w:rsidRPr="007E4713" w:rsidRDefault="00363607" w:rsidP="00817906">
            <w:pPr>
              <w:jc w:val="center"/>
              <w:rPr>
                <w:sz w:val="19"/>
              </w:rPr>
            </w:pPr>
          </w:p>
        </w:tc>
      </w:tr>
      <w:tr w:rsidR="00363607" w:rsidRPr="007E4713" w:rsidTr="00817906">
        <w:trPr>
          <w:trHeight w:val="238"/>
        </w:trPr>
        <w:tc>
          <w:tcPr>
            <w:tcW w:w="543" w:type="dxa"/>
            <w:vMerge/>
            <w:vAlign w:val="center"/>
          </w:tcPr>
          <w:p w:rsidR="00363607" w:rsidRPr="007E4713" w:rsidRDefault="00363607" w:rsidP="00817906">
            <w:pPr>
              <w:jc w:val="center"/>
              <w:rPr>
                <w:sz w:val="19"/>
              </w:rPr>
            </w:pPr>
          </w:p>
        </w:tc>
        <w:tc>
          <w:tcPr>
            <w:tcW w:w="543" w:type="dxa"/>
            <w:vMerge w:val="restart"/>
            <w:vAlign w:val="center"/>
          </w:tcPr>
          <w:p w:rsidR="00363607" w:rsidRPr="007E4713" w:rsidRDefault="00363607" w:rsidP="00817906">
            <w:pPr>
              <w:jc w:val="center"/>
              <w:rPr>
                <w:sz w:val="19"/>
              </w:rPr>
            </w:pPr>
            <w:r>
              <w:rPr>
                <w:rFonts w:hint="eastAsia"/>
                <w:sz w:val="19"/>
              </w:rPr>
              <w:t>学生管理工作</w:t>
            </w:r>
          </w:p>
        </w:tc>
        <w:tc>
          <w:tcPr>
            <w:tcW w:w="543" w:type="dxa"/>
            <w:vMerge w:val="restart"/>
            <w:vAlign w:val="center"/>
          </w:tcPr>
          <w:p w:rsidR="00363607" w:rsidRPr="007E4713" w:rsidRDefault="00363607" w:rsidP="00817906">
            <w:pPr>
              <w:jc w:val="center"/>
              <w:rPr>
                <w:sz w:val="19"/>
              </w:rPr>
            </w:pPr>
            <w:r>
              <w:rPr>
                <w:rFonts w:hint="eastAsia"/>
                <w:sz w:val="19"/>
              </w:rPr>
              <w:t>学风建设</w:t>
            </w:r>
          </w:p>
        </w:tc>
        <w:tc>
          <w:tcPr>
            <w:tcW w:w="512" w:type="dxa"/>
            <w:vMerge w:val="restart"/>
            <w:vAlign w:val="center"/>
          </w:tcPr>
          <w:p w:rsidR="00363607" w:rsidRPr="007E4713" w:rsidRDefault="00363607" w:rsidP="00817906">
            <w:pPr>
              <w:jc w:val="center"/>
              <w:rPr>
                <w:sz w:val="19"/>
              </w:rPr>
            </w:pPr>
            <w:r>
              <w:rPr>
                <w:rFonts w:hint="eastAsia"/>
                <w:sz w:val="19"/>
              </w:rPr>
              <w:t>对全体</w:t>
            </w:r>
          </w:p>
        </w:tc>
        <w:tc>
          <w:tcPr>
            <w:tcW w:w="5363" w:type="dxa"/>
            <w:vAlign w:val="center"/>
          </w:tcPr>
          <w:p w:rsidR="00363607" w:rsidRPr="007E4713" w:rsidRDefault="00363607" w:rsidP="00817906">
            <w:pPr>
              <w:rPr>
                <w:sz w:val="19"/>
              </w:rPr>
            </w:pPr>
            <w:r>
              <w:rPr>
                <w:rFonts w:hint="eastAsia"/>
                <w:sz w:val="19"/>
              </w:rPr>
              <w:t>开展学习经验交流会，在学风建设上下工夫</w:t>
            </w:r>
          </w:p>
        </w:tc>
        <w:tc>
          <w:tcPr>
            <w:tcW w:w="529" w:type="dxa"/>
            <w:shd w:val="clear" w:color="auto" w:fill="auto"/>
            <w:vAlign w:val="center"/>
          </w:tcPr>
          <w:p w:rsidR="00363607" w:rsidRPr="007E4713" w:rsidRDefault="00363607" w:rsidP="00817906">
            <w:pPr>
              <w:ind w:leftChars="-41" w:left="-86" w:rightChars="-55" w:right="-115"/>
              <w:jc w:val="center"/>
              <w:rPr>
                <w:sz w:val="19"/>
              </w:rPr>
            </w:pPr>
            <w:r>
              <w:rPr>
                <w:rFonts w:hint="eastAsia"/>
                <w:sz w:val="19"/>
              </w:rPr>
              <w:t>2</w:t>
            </w:r>
            <w:r>
              <w:rPr>
                <w:rFonts w:hint="eastAsia"/>
                <w:sz w:val="19"/>
              </w:rPr>
              <w:t>分</w:t>
            </w:r>
          </w:p>
        </w:tc>
        <w:tc>
          <w:tcPr>
            <w:tcW w:w="529" w:type="dxa"/>
            <w:shd w:val="clear" w:color="auto" w:fill="auto"/>
            <w:vAlign w:val="center"/>
          </w:tcPr>
          <w:p w:rsidR="00363607" w:rsidRPr="007E4713" w:rsidRDefault="00363607" w:rsidP="00817906">
            <w:pPr>
              <w:jc w:val="center"/>
              <w:rPr>
                <w:sz w:val="19"/>
              </w:rPr>
            </w:pPr>
          </w:p>
        </w:tc>
      </w:tr>
      <w:tr w:rsidR="00363607" w:rsidRPr="007E4713" w:rsidTr="00817906">
        <w:trPr>
          <w:trHeight w:val="237"/>
        </w:trPr>
        <w:tc>
          <w:tcPr>
            <w:tcW w:w="543" w:type="dxa"/>
            <w:vMerge/>
            <w:vAlign w:val="center"/>
          </w:tcPr>
          <w:p w:rsidR="00363607" w:rsidRPr="007E4713" w:rsidRDefault="00363607" w:rsidP="00817906">
            <w:pPr>
              <w:jc w:val="center"/>
              <w:rPr>
                <w:sz w:val="19"/>
              </w:rPr>
            </w:pPr>
          </w:p>
        </w:tc>
        <w:tc>
          <w:tcPr>
            <w:tcW w:w="543" w:type="dxa"/>
            <w:vMerge/>
            <w:vAlign w:val="center"/>
          </w:tcPr>
          <w:p w:rsidR="00363607" w:rsidRDefault="00363607" w:rsidP="00817906">
            <w:pPr>
              <w:jc w:val="center"/>
              <w:rPr>
                <w:sz w:val="19"/>
              </w:rPr>
            </w:pPr>
          </w:p>
        </w:tc>
        <w:tc>
          <w:tcPr>
            <w:tcW w:w="543" w:type="dxa"/>
            <w:vMerge/>
            <w:vAlign w:val="center"/>
          </w:tcPr>
          <w:p w:rsidR="00363607" w:rsidRDefault="00363607" w:rsidP="00817906">
            <w:pPr>
              <w:jc w:val="center"/>
              <w:rPr>
                <w:sz w:val="19"/>
              </w:rPr>
            </w:pPr>
          </w:p>
        </w:tc>
        <w:tc>
          <w:tcPr>
            <w:tcW w:w="512" w:type="dxa"/>
            <w:vMerge/>
            <w:vAlign w:val="center"/>
          </w:tcPr>
          <w:p w:rsidR="00363607" w:rsidRDefault="00363607" w:rsidP="00817906">
            <w:pPr>
              <w:jc w:val="center"/>
              <w:rPr>
                <w:sz w:val="19"/>
              </w:rPr>
            </w:pPr>
          </w:p>
        </w:tc>
        <w:tc>
          <w:tcPr>
            <w:tcW w:w="5363" w:type="dxa"/>
            <w:vAlign w:val="center"/>
          </w:tcPr>
          <w:p w:rsidR="00363607" w:rsidRPr="007E4713" w:rsidRDefault="00363607" w:rsidP="00817906">
            <w:pPr>
              <w:rPr>
                <w:sz w:val="19"/>
              </w:rPr>
            </w:pPr>
            <w:r>
              <w:rPr>
                <w:rFonts w:hint="eastAsia"/>
                <w:sz w:val="19"/>
              </w:rPr>
              <w:t>组织学生参加或开展学习类竞赛活动</w:t>
            </w:r>
          </w:p>
        </w:tc>
        <w:tc>
          <w:tcPr>
            <w:tcW w:w="529" w:type="dxa"/>
            <w:shd w:val="clear" w:color="auto" w:fill="auto"/>
            <w:vAlign w:val="center"/>
          </w:tcPr>
          <w:p w:rsidR="00363607" w:rsidRPr="007E4713" w:rsidRDefault="00363607" w:rsidP="00817906">
            <w:pPr>
              <w:ind w:left="-88" w:right="-89"/>
              <w:jc w:val="center"/>
              <w:rPr>
                <w:sz w:val="19"/>
              </w:rPr>
            </w:pPr>
            <w:r>
              <w:rPr>
                <w:rFonts w:hint="eastAsia"/>
                <w:sz w:val="19"/>
              </w:rPr>
              <w:t>1</w:t>
            </w:r>
            <w:r>
              <w:rPr>
                <w:rFonts w:hint="eastAsia"/>
                <w:sz w:val="19"/>
              </w:rPr>
              <w:t>分</w:t>
            </w:r>
          </w:p>
        </w:tc>
        <w:tc>
          <w:tcPr>
            <w:tcW w:w="529" w:type="dxa"/>
            <w:shd w:val="clear" w:color="auto" w:fill="auto"/>
            <w:vAlign w:val="center"/>
          </w:tcPr>
          <w:p w:rsidR="00363607" w:rsidRPr="007E4713" w:rsidRDefault="00363607" w:rsidP="00817906">
            <w:pPr>
              <w:jc w:val="center"/>
              <w:rPr>
                <w:sz w:val="19"/>
              </w:rPr>
            </w:pPr>
          </w:p>
        </w:tc>
      </w:tr>
      <w:tr w:rsidR="00363607" w:rsidRPr="007E4713" w:rsidTr="00817906">
        <w:trPr>
          <w:trHeight w:val="237"/>
        </w:trPr>
        <w:tc>
          <w:tcPr>
            <w:tcW w:w="543" w:type="dxa"/>
            <w:vMerge/>
            <w:vAlign w:val="center"/>
          </w:tcPr>
          <w:p w:rsidR="00363607" w:rsidRPr="007E4713" w:rsidRDefault="00363607" w:rsidP="00817906">
            <w:pPr>
              <w:jc w:val="center"/>
              <w:rPr>
                <w:sz w:val="19"/>
              </w:rPr>
            </w:pPr>
          </w:p>
        </w:tc>
        <w:tc>
          <w:tcPr>
            <w:tcW w:w="543" w:type="dxa"/>
            <w:vMerge/>
            <w:vAlign w:val="center"/>
          </w:tcPr>
          <w:p w:rsidR="00363607" w:rsidRDefault="00363607" w:rsidP="00817906">
            <w:pPr>
              <w:jc w:val="center"/>
              <w:rPr>
                <w:sz w:val="19"/>
              </w:rPr>
            </w:pPr>
          </w:p>
        </w:tc>
        <w:tc>
          <w:tcPr>
            <w:tcW w:w="543" w:type="dxa"/>
            <w:vMerge/>
            <w:vAlign w:val="center"/>
          </w:tcPr>
          <w:p w:rsidR="00363607" w:rsidRDefault="00363607" w:rsidP="00817906">
            <w:pPr>
              <w:jc w:val="center"/>
              <w:rPr>
                <w:sz w:val="19"/>
              </w:rPr>
            </w:pPr>
          </w:p>
        </w:tc>
        <w:tc>
          <w:tcPr>
            <w:tcW w:w="512" w:type="dxa"/>
            <w:vMerge/>
            <w:vAlign w:val="center"/>
          </w:tcPr>
          <w:p w:rsidR="00363607" w:rsidRDefault="00363607" w:rsidP="00817906">
            <w:pPr>
              <w:jc w:val="center"/>
              <w:rPr>
                <w:sz w:val="19"/>
              </w:rPr>
            </w:pPr>
          </w:p>
        </w:tc>
        <w:tc>
          <w:tcPr>
            <w:tcW w:w="5363" w:type="dxa"/>
            <w:vAlign w:val="center"/>
          </w:tcPr>
          <w:p w:rsidR="00363607" w:rsidRPr="007E4713" w:rsidRDefault="00363607" w:rsidP="00817906">
            <w:pPr>
              <w:rPr>
                <w:sz w:val="19"/>
              </w:rPr>
            </w:pPr>
            <w:r>
              <w:rPr>
                <w:rFonts w:hint="eastAsia"/>
                <w:sz w:val="19"/>
              </w:rPr>
              <w:t>考风考纪教育工作的组织与开展</w:t>
            </w:r>
          </w:p>
        </w:tc>
        <w:tc>
          <w:tcPr>
            <w:tcW w:w="529" w:type="dxa"/>
            <w:shd w:val="clear" w:color="auto" w:fill="auto"/>
            <w:vAlign w:val="center"/>
          </w:tcPr>
          <w:p w:rsidR="00363607" w:rsidRPr="007E4713" w:rsidRDefault="00363607" w:rsidP="00817906">
            <w:pPr>
              <w:ind w:left="-88" w:right="-89"/>
              <w:jc w:val="center"/>
              <w:rPr>
                <w:sz w:val="19"/>
              </w:rPr>
            </w:pPr>
            <w:r>
              <w:rPr>
                <w:rFonts w:hint="eastAsia"/>
                <w:sz w:val="19"/>
              </w:rPr>
              <w:t>1</w:t>
            </w:r>
            <w:r>
              <w:rPr>
                <w:rFonts w:hint="eastAsia"/>
                <w:sz w:val="19"/>
              </w:rPr>
              <w:t>分</w:t>
            </w:r>
          </w:p>
        </w:tc>
        <w:tc>
          <w:tcPr>
            <w:tcW w:w="529" w:type="dxa"/>
            <w:shd w:val="clear" w:color="auto" w:fill="auto"/>
            <w:vAlign w:val="center"/>
          </w:tcPr>
          <w:p w:rsidR="00363607" w:rsidRPr="007E4713" w:rsidRDefault="00363607" w:rsidP="00817906">
            <w:pPr>
              <w:jc w:val="center"/>
              <w:rPr>
                <w:sz w:val="19"/>
              </w:rPr>
            </w:pPr>
          </w:p>
        </w:tc>
      </w:tr>
      <w:tr w:rsidR="00363607" w:rsidRPr="007E4713" w:rsidTr="00817906">
        <w:trPr>
          <w:trHeight w:val="893"/>
        </w:trPr>
        <w:tc>
          <w:tcPr>
            <w:tcW w:w="543" w:type="dxa"/>
            <w:vMerge/>
            <w:vAlign w:val="center"/>
          </w:tcPr>
          <w:p w:rsidR="00363607" w:rsidRPr="007E4713" w:rsidRDefault="00363607" w:rsidP="00817906">
            <w:pPr>
              <w:jc w:val="center"/>
              <w:rPr>
                <w:sz w:val="19"/>
              </w:rPr>
            </w:pPr>
          </w:p>
        </w:tc>
        <w:tc>
          <w:tcPr>
            <w:tcW w:w="543" w:type="dxa"/>
            <w:vMerge/>
            <w:vAlign w:val="center"/>
          </w:tcPr>
          <w:p w:rsidR="00363607" w:rsidRPr="007E4713" w:rsidRDefault="00363607" w:rsidP="00817906">
            <w:pPr>
              <w:jc w:val="center"/>
              <w:rPr>
                <w:sz w:val="19"/>
              </w:rPr>
            </w:pPr>
          </w:p>
        </w:tc>
        <w:tc>
          <w:tcPr>
            <w:tcW w:w="543" w:type="dxa"/>
            <w:vMerge/>
            <w:vAlign w:val="center"/>
          </w:tcPr>
          <w:p w:rsidR="00363607" w:rsidRPr="007E4713" w:rsidRDefault="00363607" w:rsidP="00817906">
            <w:pPr>
              <w:jc w:val="center"/>
              <w:rPr>
                <w:sz w:val="19"/>
              </w:rPr>
            </w:pPr>
          </w:p>
        </w:tc>
        <w:tc>
          <w:tcPr>
            <w:tcW w:w="512" w:type="dxa"/>
            <w:vAlign w:val="center"/>
          </w:tcPr>
          <w:p w:rsidR="00363607" w:rsidRPr="007E4713" w:rsidRDefault="00363607" w:rsidP="00817906">
            <w:pPr>
              <w:jc w:val="center"/>
              <w:rPr>
                <w:sz w:val="19"/>
              </w:rPr>
            </w:pPr>
            <w:r>
              <w:rPr>
                <w:rFonts w:hint="eastAsia"/>
                <w:sz w:val="19"/>
              </w:rPr>
              <w:t>对后进生</w:t>
            </w:r>
          </w:p>
        </w:tc>
        <w:tc>
          <w:tcPr>
            <w:tcW w:w="5363" w:type="dxa"/>
            <w:vAlign w:val="center"/>
          </w:tcPr>
          <w:p w:rsidR="00363607" w:rsidRPr="007E4713" w:rsidRDefault="00363607" w:rsidP="00817906">
            <w:pPr>
              <w:rPr>
                <w:sz w:val="19"/>
              </w:rPr>
            </w:pPr>
            <w:r>
              <w:rPr>
                <w:rFonts w:hint="eastAsia"/>
                <w:sz w:val="19"/>
              </w:rPr>
              <w:t>积极采取措施帮助其提高学习成绩，端正学习态度</w:t>
            </w:r>
          </w:p>
        </w:tc>
        <w:tc>
          <w:tcPr>
            <w:tcW w:w="529" w:type="dxa"/>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29" w:type="dxa"/>
            <w:vAlign w:val="center"/>
          </w:tcPr>
          <w:p w:rsidR="00363607" w:rsidRPr="007E4713" w:rsidRDefault="00363607" w:rsidP="00817906">
            <w:pPr>
              <w:jc w:val="center"/>
              <w:rPr>
                <w:sz w:val="19"/>
              </w:rPr>
            </w:pPr>
          </w:p>
        </w:tc>
      </w:tr>
      <w:tr w:rsidR="00363607" w:rsidRPr="007E4713" w:rsidTr="00817906">
        <w:trPr>
          <w:trHeight w:val="475"/>
        </w:trPr>
        <w:tc>
          <w:tcPr>
            <w:tcW w:w="543" w:type="dxa"/>
            <w:vMerge/>
            <w:vAlign w:val="center"/>
          </w:tcPr>
          <w:p w:rsidR="00363607" w:rsidRPr="007E4713" w:rsidRDefault="00363607" w:rsidP="00817906">
            <w:pPr>
              <w:jc w:val="center"/>
              <w:rPr>
                <w:sz w:val="19"/>
              </w:rPr>
            </w:pPr>
          </w:p>
        </w:tc>
        <w:tc>
          <w:tcPr>
            <w:tcW w:w="543" w:type="dxa"/>
            <w:vMerge/>
            <w:vAlign w:val="center"/>
          </w:tcPr>
          <w:p w:rsidR="00363607" w:rsidRPr="007E4713" w:rsidRDefault="00363607" w:rsidP="00817906">
            <w:pPr>
              <w:jc w:val="center"/>
              <w:rPr>
                <w:sz w:val="19"/>
              </w:rPr>
            </w:pPr>
          </w:p>
        </w:tc>
        <w:tc>
          <w:tcPr>
            <w:tcW w:w="543" w:type="dxa"/>
            <w:vMerge w:val="restart"/>
            <w:vAlign w:val="center"/>
          </w:tcPr>
          <w:p w:rsidR="00363607" w:rsidRDefault="00363607" w:rsidP="00817906">
            <w:pPr>
              <w:jc w:val="center"/>
              <w:rPr>
                <w:sz w:val="19"/>
              </w:rPr>
            </w:pPr>
            <w:r>
              <w:rPr>
                <w:rFonts w:hint="eastAsia"/>
                <w:sz w:val="19"/>
              </w:rPr>
              <w:t>生活管理</w:t>
            </w:r>
          </w:p>
        </w:tc>
        <w:tc>
          <w:tcPr>
            <w:tcW w:w="512" w:type="dxa"/>
            <w:vMerge w:val="restart"/>
            <w:vAlign w:val="center"/>
          </w:tcPr>
          <w:p w:rsidR="00363607" w:rsidRDefault="00363607" w:rsidP="00817906">
            <w:pPr>
              <w:jc w:val="center"/>
              <w:rPr>
                <w:sz w:val="19"/>
              </w:rPr>
            </w:pPr>
            <w:r>
              <w:rPr>
                <w:rFonts w:hint="eastAsia"/>
                <w:sz w:val="19"/>
              </w:rPr>
              <w:t>对全体</w:t>
            </w:r>
          </w:p>
        </w:tc>
        <w:tc>
          <w:tcPr>
            <w:tcW w:w="5363" w:type="dxa"/>
            <w:vAlign w:val="center"/>
          </w:tcPr>
          <w:p w:rsidR="00363607" w:rsidRPr="007E4713" w:rsidRDefault="00363607" w:rsidP="00817906">
            <w:pPr>
              <w:rPr>
                <w:sz w:val="19"/>
              </w:rPr>
            </w:pPr>
            <w:r>
              <w:rPr>
                <w:rFonts w:hint="eastAsia"/>
                <w:sz w:val="19"/>
              </w:rPr>
              <w:t>组织班主任定期到学生宿舍巡查</w:t>
            </w:r>
          </w:p>
        </w:tc>
        <w:tc>
          <w:tcPr>
            <w:tcW w:w="529" w:type="dxa"/>
            <w:shd w:val="clear" w:color="auto" w:fill="auto"/>
            <w:vAlign w:val="center"/>
          </w:tcPr>
          <w:p w:rsidR="00363607" w:rsidRPr="007E4713" w:rsidRDefault="00363607" w:rsidP="00817906">
            <w:pPr>
              <w:ind w:left="-88" w:right="-89"/>
              <w:jc w:val="center"/>
              <w:rPr>
                <w:sz w:val="19"/>
              </w:rPr>
            </w:pPr>
            <w:r>
              <w:rPr>
                <w:rFonts w:hint="eastAsia"/>
                <w:sz w:val="19"/>
              </w:rPr>
              <w:t>1</w:t>
            </w:r>
            <w:r>
              <w:rPr>
                <w:rFonts w:hint="eastAsia"/>
                <w:sz w:val="19"/>
              </w:rPr>
              <w:t>分</w:t>
            </w:r>
          </w:p>
        </w:tc>
        <w:tc>
          <w:tcPr>
            <w:tcW w:w="529" w:type="dxa"/>
            <w:shd w:val="clear" w:color="auto" w:fill="auto"/>
            <w:vAlign w:val="center"/>
          </w:tcPr>
          <w:p w:rsidR="00363607" w:rsidRPr="007E4713" w:rsidRDefault="00363607" w:rsidP="00817906">
            <w:pPr>
              <w:jc w:val="center"/>
              <w:rPr>
                <w:sz w:val="19"/>
              </w:rPr>
            </w:pPr>
          </w:p>
        </w:tc>
      </w:tr>
      <w:tr w:rsidR="00363607" w:rsidRPr="007E4713" w:rsidTr="00817906">
        <w:trPr>
          <w:trHeight w:val="474"/>
        </w:trPr>
        <w:tc>
          <w:tcPr>
            <w:tcW w:w="543" w:type="dxa"/>
            <w:vMerge/>
            <w:vAlign w:val="center"/>
          </w:tcPr>
          <w:p w:rsidR="00363607" w:rsidRPr="007E4713" w:rsidRDefault="00363607" w:rsidP="00817906">
            <w:pPr>
              <w:jc w:val="center"/>
              <w:rPr>
                <w:sz w:val="19"/>
              </w:rPr>
            </w:pPr>
          </w:p>
        </w:tc>
        <w:tc>
          <w:tcPr>
            <w:tcW w:w="543" w:type="dxa"/>
            <w:vMerge/>
            <w:vAlign w:val="center"/>
          </w:tcPr>
          <w:p w:rsidR="00363607" w:rsidRPr="007E4713" w:rsidRDefault="00363607" w:rsidP="00817906">
            <w:pPr>
              <w:jc w:val="center"/>
              <w:rPr>
                <w:sz w:val="19"/>
              </w:rPr>
            </w:pPr>
          </w:p>
        </w:tc>
        <w:tc>
          <w:tcPr>
            <w:tcW w:w="543" w:type="dxa"/>
            <w:vMerge/>
            <w:vAlign w:val="center"/>
          </w:tcPr>
          <w:p w:rsidR="00363607" w:rsidRDefault="00363607" w:rsidP="00817906">
            <w:pPr>
              <w:jc w:val="center"/>
              <w:rPr>
                <w:sz w:val="19"/>
              </w:rPr>
            </w:pPr>
          </w:p>
        </w:tc>
        <w:tc>
          <w:tcPr>
            <w:tcW w:w="512" w:type="dxa"/>
            <w:vMerge/>
            <w:vAlign w:val="center"/>
          </w:tcPr>
          <w:p w:rsidR="00363607" w:rsidRDefault="00363607" w:rsidP="00817906">
            <w:pPr>
              <w:jc w:val="center"/>
              <w:rPr>
                <w:sz w:val="19"/>
              </w:rPr>
            </w:pPr>
          </w:p>
        </w:tc>
        <w:tc>
          <w:tcPr>
            <w:tcW w:w="5363" w:type="dxa"/>
            <w:vAlign w:val="center"/>
          </w:tcPr>
          <w:p w:rsidR="00363607" w:rsidRPr="007E4713" w:rsidRDefault="00363607" w:rsidP="00817906">
            <w:pPr>
              <w:rPr>
                <w:sz w:val="19"/>
              </w:rPr>
            </w:pPr>
            <w:r>
              <w:rPr>
                <w:rFonts w:hint="eastAsia"/>
                <w:sz w:val="19"/>
              </w:rPr>
              <w:t>节假日结束后对学生归校情况的检查工作</w:t>
            </w:r>
          </w:p>
        </w:tc>
        <w:tc>
          <w:tcPr>
            <w:tcW w:w="529" w:type="dxa"/>
            <w:shd w:val="clear" w:color="auto" w:fill="auto"/>
            <w:vAlign w:val="center"/>
          </w:tcPr>
          <w:p w:rsidR="00363607" w:rsidRPr="007E4713" w:rsidRDefault="00363607" w:rsidP="00817906">
            <w:pPr>
              <w:ind w:left="-88" w:right="-89"/>
              <w:jc w:val="center"/>
              <w:rPr>
                <w:sz w:val="19"/>
              </w:rPr>
            </w:pPr>
            <w:r>
              <w:rPr>
                <w:rFonts w:hint="eastAsia"/>
                <w:sz w:val="19"/>
              </w:rPr>
              <w:t>1</w:t>
            </w:r>
            <w:r>
              <w:rPr>
                <w:rFonts w:hint="eastAsia"/>
                <w:sz w:val="19"/>
              </w:rPr>
              <w:t>分</w:t>
            </w:r>
          </w:p>
        </w:tc>
        <w:tc>
          <w:tcPr>
            <w:tcW w:w="529" w:type="dxa"/>
            <w:shd w:val="clear" w:color="auto" w:fill="auto"/>
            <w:vAlign w:val="center"/>
          </w:tcPr>
          <w:p w:rsidR="00363607" w:rsidRPr="007E4713" w:rsidRDefault="00363607" w:rsidP="00817906">
            <w:pPr>
              <w:jc w:val="center"/>
              <w:rPr>
                <w:sz w:val="19"/>
              </w:rPr>
            </w:pPr>
          </w:p>
        </w:tc>
      </w:tr>
      <w:tr w:rsidR="00363607" w:rsidRPr="007E4713" w:rsidTr="00817906">
        <w:trPr>
          <w:trHeight w:val="633"/>
        </w:trPr>
        <w:tc>
          <w:tcPr>
            <w:tcW w:w="543" w:type="dxa"/>
            <w:vMerge/>
            <w:vAlign w:val="center"/>
          </w:tcPr>
          <w:p w:rsidR="00363607" w:rsidRPr="007E4713" w:rsidRDefault="00363607" w:rsidP="00817906">
            <w:pPr>
              <w:jc w:val="center"/>
              <w:rPr>
                <w:sz w:val="19"/>
              </w:rPr>
            </w:pPr>
          </w:p>
        </w:tc>
        <w:tc>
          <w:tcPr>
            <w:tcW w:w="543" w:type="dxa"/>
            <w:vMerge/>
            <w:vAlign w:val="center"/>
          </w:tcPr>
          <w:p w:rsidR="00363607" w:rsidRPr="007E4713" w:rsidRDefault="00363607" w:rsidP="00817906">
            <w:pPr>
              <w:jc w:val="center"/>
              <w:rPr>
                <w:sz w:val="19"/>
              </w:rPr>
            </w:pPr>
          </w:p>
        </w:tc>
        <w:tc>
          <w:tcPr>
            <w:tcW w:w="543" w:type="dxa"/>
            <w:vMerge/>
            <w:vAlign w:val="center"/>
          </w:tcPr>
          <w:p w:rsidR="00363607" w:rsidRDefault="00363607" w:rsidP="00817906">
            <w:pPr>
              <w:jc w:val="center"/>
              <w:rPr>
                <w:sz w:val="19"/>
              </w:rPr>
            </w:pPr>
          </w:p>
        </w:tc>
        <w:tc>
          <w:tcPr>
            <w:tcW w:w="512" w:type="dxa"/>
            <w:vMerge w:val="restart"/>
            <w:vAlign w:val="center"/>
          </w:tcPr>
          <w:p w:rsidR="00363607" w:rsidRDefault="00363607" w:rsidP="00817906">
            <w:pPr>
              <w:jc w:val="center"/>
              <w:rPr>
                <w:sz w:val="19"/>
              </w:rPr>
            </w:pPr>
            <w:r>
              <w:rPr>
                <w:rFonts w:hint="eastAsia"/>
                <w:sz w:val="19"/>
              </w:rPr>
              <w:t>对贫困生</w:t>
            </w:r>
          </w:p>
        </w:tc>
        <w:tc>
          <w:tcPr>
            <w:tcW w:w="5363" w:type="dxa"/>
            <w:vAlign w:val="center"/>
          </w:tcPr>
          <w:p w:rsidR="00363607" w:rsidRPr="007E4713" w:rsidRDefault="00363607" w:rsidP="00817906">
            <w:pPr>
              <w:rPr>
                <w:sz w:val="19"/>
              </w:rPr>
            </w:pPr>
            <w:r>
              <w:rPr>
                <w:rFonts w:hint="eastAsia"/>
                <w:sz w:val="19"/>
              </w:rPr>
              <w:t>勤工俭学、助学贷款等资助政策的落实</w:t>
            </w:r>
          </w:p>
        </w:tc>
        <w:tc>
          <w:tcPr>
            <w:tcW w:w="529" w:type="dxa"/>
            <w:shd w:val="clear" w:color="auto" w:fill="auto"/>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29" w:type="dxa"/>
            <w:shd w:val="clear" w:color="auto" w:fill="auto"/>
            <w:vAlign w:val="center"/>
          </w:tcPr>
          <w:p w:rsidR="00363607" w:rsidRPr="007E4713" w:rsidRDefault="00363607" w:rsidP="00817906">
            <w:pPr>
              <w:jc w:val="center"/>
              <w:rPr>
                <w:sz w:val="19"/>
              </w:rPr>
            </w:pPr>
          </w:p>
        </w:tc>
      </w:tr>
      <w:tr w:rsidR="00363607" w:rsidRPr="007E4713" w:rsidTr="00817906">
        <w:trPr>
          <w:trHeight w:val="633"/>
        </w:trPr>
        <w:tc>
          <w:tcPr>
            <w:tcW w:w="543" w:type="dxa"/>
            <w:vMerge/>
            <w:vAlign w:val="center"/>
          </w:tcPr>
          <w:p w:rsidR="00363607" w:rsidRPr="007E4713" w:rsidRDefault="00363607" w:rsidP="00817906">
            <w:pPr>
              <w:jc w:val="center"/>
              <w:rPr>
                <w:sz w:val="19"/>
              </w:rPr>
            </w:pPr>
          </w:p>
        </w:tc>
        <w:tc>
          <w:tcPr>
            <w:tcW w:w="543" w:type="dxa"/>
            <w:vMerge/>
            <w:vAlign w:val="center"/>
          </w:tcPr>
          <w:p w:rsidR="00363607" w:rsidRPr="007E4713" w:rsidRDefault="00363607" w:rsidP="00817906">
            <w:pPr>
              <w:jc w:val="center"/>
              <w:rPr>
                <w:sz w:val="19"/>
              </w:rPr>
            </w:pPr>
          </w:p>
        </w:tc>
        <w:tc>
          <w:tcPr>
            <w:tcW w:w="543" w:type="dxa"/>
            <w:vMerge/>
            <w:vAlign w:val="center"/>
          </w:tcPr>
          <w:p w:rsidR="00363607" w:rsidRDefault="00363607" w:rsidP="00817906">
            <w:pPr>
              <w:jc w:val="center"/>
              <w:rPr>
                <w:sz w:val="19"/>
              </w:rPr>
            </w:pPr>
          </w:p>
        </w:tc>
        <w:tc>
          <w:tcPr>
            <w:tcW w:w="512" w:type="dxa"/>
            <w:vMerge/>
            <w:vAlign w:val="center"/>
          </w:tcPr>
          <w:p w:rsidR="00363607" w:rsidRDefault="00363607" w:rsidP="00817906">
            <w:pPr>
              <w:jc w:val="center"/>
              <w:rPr>
                <w:sz w:val="19"/>
              </w:rPr>
            </w:pPr>
          </w:p>
        </w:tc>
        <w:tc>
          <w:tcPr>
            <w:tcW w:w="5363" w:type="dxa"/>
            <w:vAlign w:val="center"/>
          </w:tcPr>
          <w:p w:rsidR="00363607" w:rsidRPr="007E4713" w:rsidRDefault="00363607" w:rsidP="00817906">
            <w:pPr>
              <w:rPr>
                <w:sz w:val="19"/>
              </w:rPr>
            </w:pPr>
            <w:r>
              <w:rPr>
                <w:rFonts w:hint="eastAsia"/>
                <w:sz w:val="19"/>
              </w:rPr>
              <w:t>自强自立教育活动的组织与开展</w:t>
            </w:r>
          </w:p>
        </w:tc>
        <w:tc>
          <w:tcPr>
            <w:tcW w:w="529" w:type="dxa"/>
            <w:shd w:val="clear" w:color="auto" w:fill="auto"/>
            <w:vAlign w:val="center"/>
          </w:tcPr>
          <w:p w:rsidR="00363607" w:rsidRPr="007E4713" w:rsidRDefault="00363607" w:rsidP="00817906">
            <w:pPr>
              <w:ind w:left="-88" w:right="-89"/>
              <w:jc w:val="center"/>
              <w:rPr>
                <w:sz w:val="19"/>
              </w:rPr>
            </w:pPr>
            <w:r>
              <w:rPr>
                <w:rFonts w:hint="eastAsia"/>
                <w:sz w:val="19"/>
              </w:rPr>
              <w:t>1</w:t>
            </w:r>
            <w:r>
              <w:rPr>
                <w:rFonts w:hint="eastAsia"/>
                <w:sz w:val="19"/>
              </w:rPr>
              <w:t>分</w:t>
            </w:r>
          </w:p>
        </w:tc>
        <w:tc>
          <w:tcPr>
            <w:tcW w:w="529" w:type="dxa"/>
            <w:shd w:val="clear" w:color="auto" w:fill="auto"/>
            <w:vAlign w:val="center"/>
          </w:tcPr>
          <w:p w:rsidR="00363607" w:rsidRPr="007E4713" w:rsidRDefault="00363607" w:rsidP="00817906">
            <w:pPr>
              <w:jc w:val="center"/>
              <w:rPr>
                <w:sz w:val="19"/>
              </w:rPr>
            </w:pPr>
          </w:p>
        </w:tc>
      </w:tr>
    </w:tbl>
    <w:p w:rsidR="00363607" w:rsidRDefault="00363607" w:rsidP="00363607"/>
    <w:p w:rsidR="00363607" w:rsidRPr="00703A2C" w:rsidRDefault="00363607" w:rsidP="00363607">
      <w:pPr>
        <w:rPr>
          <w:rFonts w:ascii="隶书" w:eastAsia="隶书"/>
          <w:sz w:val="28"/>
          <w:szCs w:val="28"/>
        </w:rPr>
      </w:pPr>
      <w:r>
        <w:br w:type="page"/>
      </w:r>
      <w:r w:rsidRPr="00703A2C">
        <w:rPr>
          <w:rFonts w:ascii="隶书" w:eastAsia="隶书" w:hint="eastAsia"/>
          <w:sz w:val="28"/>
          <w:szCs w:val="28"/>
        </w:rPr>
        <w:lastRenderedPageBreak/>
        <w:t>续上表</w:t>
      </w:r>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544"/>
        <w:gridCol w:w="545"/>
        <w:gridCol w:w="501"/>
        <w:gridCol w:w="5392"/>
        <w:gridCol w:w="531"/>
        <w:gridCol w:w="531"/>
      </w:tblGrid>
      <w:tr w:rsidR="00363607" w:rsidRPr="007E4713" w:rsidTr="00817906">
        <w:trPr>
          <w:trHeight w:val="1227"/>
        </w:trPr>
        <w:tc>
          <w:tcPr>
            <w:tcW w:w="544" w:type="dxa"/>
            <w:vAlign w:val="center"/>
          </w:tcPr>
          <w:p w:rsidR="00363607" w:rsidRPr="007E4713" w:rsidRDefault="00363607" w:rsidP="00817906">
            <w:pPr>
              <w:jc w:val="center"/>
              <w:rPr>
                <w:sz w:val="19"/>
              </w:rPr>
            </w:pPr>
            <w:r w:rsidRPr="007E4713">
              <w:rPr>
                <w:rFonts w:hint="eastAsia"/>
                <w:sz w:val="19"/>
              </w:rPr>
              <w:t>考核板块</w:t>
            </w:r>
          </w:p>
        </w:tc>
        <w:tc>
          <w:tcPr>
            <w:tcW w:w="544" w:type="dxa"/>
            <w:vAlign w:val="center"/>
          </w:tcPr>
          <w:p w:rsidR="00363607" w:rsidRPr="007E4713" w:rsidRDefault="00363607" w:rsidP="00817906">
            <w:pPr>
              <w:jc w:val="center"/>
              <w:rPr>
                <w:sz w:val="19"/>
              </w:rPr>
            </w:pPr>
            <w:r w:rsidRPr="007E4713">
              <w:rPr>
                <w:rFonts w:hint="eastAsia"/>
                <w:sz w:val="19"/>
              </w:rPr>
              <w:t>考核项目</w:t>
            </w:r>
          </w:p>
        </w:tc>
        <w:tc>
          <w:tcPr>
            <w:tcW w:w="544" w:type="dxa"/>
            <w:vAlign w:val="center"/>
          </w:tcPr>
          <w:p w:rsidR="00363607" w:rsidRPr="007E4713" w:rsidRDefault="00363607" w:rsidP="00817906">
            <w:pPr>
              <w:jc w:val="center"/>
              <w:rPr>
                <w:sz w:val="19"/>
              </w:rPr>
            </w:pPr>
            <w:r w:rsidRPr="007E4713">
              <w:rPr>
                <w:rFonts w:hint="eastAsia"/>
                <w:sz w:val="19"/>
              </w:rPr>
              <w:t>考核要素</w:t>
            </w:r>
          </w:p>
        </w:tc>
        <w:tc>
          <w:tcPr>
            <w:tcW w:w="5893" w:type="dxa"/>
            <w:gridSpan w:val="2"/>
            <w:vAlign w:val="center"/>
          </w:tcPr>
          <w:p w:rsidR="00363607" w:rsidRPr="007E4713" w:rsidRDefault="00363607" w:rsidP="00817906">
            <w:pPr>
              <w:jc w:val="center"/>
              <w:rPr>
                <w:sz w:val="19"/>
              </w:rPr>
            </w:pPr>
            <w:r w:rsidRPr="007E4713">
              <w:rPr>
                <w:rFonts w:hint="eastAsia"/>
                <w:sz w:val="19"/>
              </w:rPr>
              <w:t>考核内容</w:t>
            </w:r>
          </w:p>
        </w:tc>
        <w:tc>
          <w:tcPr>
            <w:tcW w:w="531" w:type="dxa"/>
          </w:tcPr>
          <w:p w:rsidR="00363607" w:rsidRPr="007E4713" w:rsidRDefault="00363607" w:rsidP="00817906">
            <w:pPr>
              <w:jc w:val="center"/>
              <w:rPr>
                <w:sz w:val="19"/>
              </w:rPr>
            </w:pPr>
            <w:r w:rsidRPr="007E4713">
              <w:rPr>
                <w:rFonts w:hint="eastAsia"/>
                <w:sz w:val="19"/>
              </w:rPr>
              <w:t>分值</w:t>
            </w:r>
          </w:p>
        </w:tc>
        <w:tc>
          <w:tcPr>
            <w:tcW w:w="531" w:type="dxa"/>
          </w:tcPr>
          <w:p w:rsidR="00363607" w:rsidRPr="007E4713" w:rsidRDefault="00363607" w:rsidP="00817906">
            <w:pPr>
              <w:jc w:val="center"/>
              <w:rPr>
                <w:sz w:val="19"/>
              </w:rPr>
            </w:pPr>
            <w:r w:rsidRPr="007E4713">
              <w:rPr>
                <w:rFonts w:hint="eastAsia"/>
                <w:sz w:val="19"/>
              </w:rPr>
              <w:t>自评分</w:t>
            </w:r>
          </w:p>
        </w:tc>
      </w:tr>
      <w:tr w:rsidR="00363607" w:rsidRPr="007E4713" w:rsidTr="00817906">
        <w:trPr>
          <w:trHeight w:val="1239"/>
        </w:trPr>
        <w:tc>
          <w:tcPr>
            <w:tcW w:w="544" w:type="dxa"/>
            <w:vMerge w:val="restart"/>
            <w:textDirection w:val="tbRlV"/>
            <w:vAlign w:val="center"/>
          </w:tcPr>
          <w:p w:rsidR="00363607" w:rsidRPr="007E4713" w:rsidRDefault="00363607" w:rsidP="00817906">
            <w:pPr>
              <w:ind w:left="113" w:right="113"/>
              <w:jc w:val="center"/>
              <w:rPr>
                <w:sz w:val="19"/>
              </w:rPr>
            </w:pPr>
            <w:r w:rsidRPr="007E4713">
              <w:rPr>
                <w:rFonts w:hint="eastAsia"/>
                <w:sz w:val="19"/>
              </w:rPr>
              <w:t>三、工作表现与际绩</w:t>
            </w:r>
            <w:r>
              <w:rPr>
                <w:rFonts w:hint="eastAsia"/>
                <w:sz w:val="19"/>
              </w:rPr>
              <w:t>70</w:t>
            </w:r>
            <w:r w:rsidRPr="007E4713">
              <w:rPr>
                <w:rFonts w:hint="eastAsia"/>
                <w:sz w:val="19"/>
              </w:rPr>
              <w:t>分</w:t>
            </w:r>
          </w:p>
        </w:tc>
        <w:tc>
          <w:tcPr>
            <w:tcW w:w="544" w:type="dxa"/>
            <w:vMerge w:val="restart"/>
            <w:vAlign w:val="center"/>
          </w:tcPr>
          <w:p w:rsidR="00363607" w:rsidRPr="007E4713" w:rsidRDefault="00363607" w:rsidP="00817906">
            <w:pPr>
              <w:jc w:val="center"/>
              <w:rPr>
                <w:sz w:val="19"/>
              </w:rPr>
            </w:pPr>
            <w:r>
              <w:rPr>
                <w:rFonts w:hint="eastAsia"/>
                <w:sz w:val="19"/>
              </w:rPr>
              <w:t>学生管理工作</w:t>
            </w:r>
          </w:p>
        </w:tc>
        <w:tc>
          <w:tcPr>
            <w:tcW w:w="544" w:type="dxa"/>
            <w:vAlign w:val="center"/>
          </w:tcPr>
          <w:p w:rsidR="00363607" w:rsidRPr="007E4713" w:rsidRDefault="00363607" w:rsidP="00817906">
            <w:pPr>
              <w:jc w:val="center"/>
              <w:rPr>
                <w:sz w:val="19"/>
              </w:rPr>
            </w:pPr>
            <w:r>
              <w:rPr>
                <w:rFonts w:hint="eastAsia"/>
                <w:sz w:val="19"/>
              </w:rPr>
              <w:t>文体管理</w:t>
            </w:r>
          </w:p>
        </w:tc>
        <w:tc>
          <w:tcPr>
            <w:tcW w:w="5893" w:type="dxa"/>
            <w:gridSpan w:val="2"/>
            <w:vAlign w:val="center"/>
          </w:tcPr>
          <w:p w:rsidR="00363607" w:rsidRPr="007E4713" w:rsidRDefault="00363607" w:rsidP="00817906">
            <w:pPr>
              <w:rPr>
                <w:sz w:val="19"/>
              </w:rPr>
            </w:pPr>
            <w:r>
              <w:rPr>
                <w:rFonts w:hint="eastAsia"/>
                <w:sz w:val="19"/>
              </w:rPr>
              <w:t>组织与指导学生参与各项有益的文体活动和校运会以及各种体育运动竞赛和节日庆祝活动</w:t>
            </w:r>
          </w:p>
        </w:tc>
        <w:tc>
          <w:tcPr>
            <w:tcW w:w="531" w:type="dxa"/>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31" w:type="dxa"/>
            <w:vAlign w:val="center"/>
          </w:tcPr>
          <w:p w:rsidR="00363607" w:rsidRPr="007E4713" w:rsidRDefault="00363607" w:rsidP="00817906">
            <w:pPr>
              <w:jc w:val="center"/>
              <w:rPr>
                <w:sz w:val="19"/>
              </w:rPr>
            </w:pPr>
          </w:p>
        </w:tc>
      </w:tr>
      <w:tr w:rsidR="00363607" w:rsidRPr="007E4713" w:rsidTr="00817906">
        <w:trPr>
          <w:trHeight w:val="615"/>
        </w:trPr>
        <w:tc>
          <w:tcPr>
            <w:tcW w:w="544" w:type="dxa"/>
            <w:vMerge/>
            <w:vAlign w:val="center"/>
          </w:tcPr>
          <w:p w:rsidR="00363607" w:rsidRPr="007E4713" w:rsidRDefault="00363607" w:rsidP="00817906">
            <w:pPr>
              <w:ind w:left="113" w:right="113"/>
              <w:jc w:val="center"/>
              <w:rPr>
                <w:sz w:val="19"/>
              </w:rPr>
            </w:pPr>
          </w:p>
        </w:tc>
        <w:tc>
          <w:tcPr>
            <w:tcW w:w="544" w:type="dxa"/>
            <w:vMerge/>
            <w:vAlign w:val="center"/>
          </w:tcPr>
          <w:p w:rsidR="00363607" w:rsidRPr="007E4713" w:rsidRDefault="00363607" w:rsidP="00817906">
            <w:pPr>
              <w:jc w:val="center"/>
              <w:rPr>
                <w:sz w:val="19"/>
              </w:rPr>
            </w:pPr>
          </w:p>
        </w:tc>
        <w:tc>
          <w:tcPr>
            <w:tcW w:w="544" w:type="dxa"/>
            <w:vMerge w:val="restart"/>
            <w:vAlign w:val="center"/>
          </w:tcPr>
          <w:p w:rsidR="00363607" w:rsidRPr="007E4713" w:rsidRDefault="00363607" w:rsidP="00817906">
            <w:pPr>
              <w:jc w:val="center"/>
              <w:rPr>
                <w:sz w:val="19"/>
              </w:rPr>
            </w:pPr>
            <w:r>
              <w:rPr>
                <w:rFonts w:hint="eastAsia"/>
                <w:sz w:val="19"/>
              </w:rPr>
              <w:t>纪律管理</w:t>
            </w:r>
          </w:p>
        </w:tc>
        <w:tc>
          <w:tcPr>
            <w:tcW w:w="501" w:type="dxa"/>
            <w:vAlign w:val="center"/>
          </w:tcPr>
          <w:p w:rsidR="00363607" w:rsidRPr="007E4713" w:rsidRDefault="00363607" w:rsidP="00817906">
            <w:pPr>
              <w:rPr>
                <w:sz w:val="19"/>
              </w:rPr>
            </w:pPr>
            <w:r>
              <w:rPr>
                <w:rFonts w:hint="eastAsia"/>
                <w:sz w:val="19"/>
              </w:rPr>
              <w:t>对全体</w:t>
            </w:r>
          </w:p>
        </w:tc>
        <w:tc>
          <w:tcPr>
            <w:tcW w:w="5392" w:type="dxa"/>
            <w:vAlign w:val="center"/>
          </w:tcPr>
          <w:p w:rsidR="00363607" w:rsidRPr="007E4713" w:rsidRDefault="00363607" w:rsidP="00817906">
            <w:pPr>
              <w:rPr>
                <w:sz w:val="19"/>
              </w:rPr>
            </w:pPr>
            <w:r>
              <w:rPr>
                <w:rFonts w:hint="eastAsia"/>
                <w:sz w:val="19"/>
              </w:rPr>
              <w:t>有号召，有倡仪，有要求</w:t>
            </w:r>
          </w:p>
        </w:tc>
        <w:tc>
          <w:tcPr>
            <w:tcW w:w="531" w:type="dxa"/>
            <w:shd w:val="clear" w:color="auto" w:fill="auto"/>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31" w:type="dxa"/>
            <w:shd w:val="clear" w:color="auto" w:fill="auto"/>
            <w:vAlign w:val="center"/>
          </w:tcPr>
          <w:p w:rsidR="00363607" w:rsidRPr="007E4713" w:rsidRDefault="00363607" w:rsidP="00817906">
            <w:pPr>
              <w:jc w:val="center"/>
              <w:rPr>
                <w:sz w:val="19"/>
              </w:rPr>
            </w:pPr>
          </w:p>
        </w:tc>
      </w:tr>
      <w:tr w:rsidR="00363607" w:rsidRPr="007E4713" w:rsidTr="00817906">
        <w:trPr>
          <w:trHeight w:val="614"/>
        </w:trPr>
        <w:tc>
          <w:tcPr>
            <w:tcW w:w="544" w:type="dxa"/>
            <w:vMerge/>
            <w:vAlign w:val="center"/>
          </w:tcPr>
          <w:p w:rsidR="00363607" w:rsidRPr="007E4713" w:rsidRDefault="00363607" w:rsidP="00817906">
            <w:pPr>
              <w:ind w:left="113" w:right="113"/>
              <w:jc w:val="center"/>
              <w:rPr>
                <w:sz w:val="19"/>
              </w:rPr>
            </w:pPr>
          </w:p>
        </w:tc>
        <w:tc>
          <w:tcPr>
            <w:tcW w:w="544" w:type="dxa"/>
            <w:vMerge/>
            <w:vAlign w:val="center"/>
          </w:tcPr>
          <w:p w:rsidR="00363607" w:rsidRPr="007E4713" w:rsidRDefault="00363607" w:rsidP="00817906">
            <w:pPr>
              <w:jc w:val="center"/>
              <w:rPr>
                <w:sz w:val="19"/>
              </w:rPr>
            </w:pPr>
          </w:p>
        </w:tc>
        <w:tc>
          <w:tcPr>
            <w:tcW w:w="544" w:type="dxa"/>
            <w:vMerge/>
            <w:vAlign w:val="center"/>
          </w:tcPr>
          <w:p w:rsidR="00363607" w:rsidRDefault="00363607" w:rsidP="00817906">
            <w:pPr>
              <w:jc w:val="center"/>
              <w:rPr>
                <w:sz w:val="19"/>
              </w:rPr>
            </w:pPr>
          </w:p>
        </w:tc>
        <w:tc>
          <w:tcPr>
            <w:tcW w:w="501" w:type="dxa"/>
            <w:vAlign w:val="center"/>
          </w:tcPr>
          <w:p w:rsidR="00363607" w:rsidRPr="007E4713" w:rsidRDefault="00363607" w:rsidP="00817906">
            <w:pPr>
              <w:rPr>
                <w:sz w:val="19"/>
              </w:rPr>
            </w:pPr>
            <w:r>
              <w:rPr>
                <w:rFonts w:hint="eastAsia"/>
                <w:sz w:val="19"/>
              </w:rPr>
              <w:t>对违纪生</w:t>
            </w:r>
          </w:p>
        </w:tc>
        <w:tc>
          <w:tcPr>
            <w:tcW w:w="5392" w:type="dxa"/>
            <w:vAlign w:val="center"/>
          </w:tcPr>
          <w:p w:rsidR="00363607" w:rsidRPr="007E4713" w:rsidRDefault="00363607" w:rsidP="00817906">
            <w:pPr>
              <w:rPr>
                <w:sz w:val="19"/>
              </w:rPr>
            </w:pPr>
            <w:r>
              <w:rPr>
                <w:rFonts w:hint="eastAsia"/>
                <w:sz w:val="19"/>
              </w:rPr>
              <w:t>处理恰当，程序规范，手续健全，不留后遗症</w:t>
            </w:r>
          </w:p>
        </w:tc>
        <w:tc>
          <w:tcPr>
            <w:tcW w:w="531" w:type="dxa"/>
            <w:shd w:val="clear" w:color="auto" w:fill="auto"/>
            <w:vAlign w:val="center"/>
          </w:tcPr>
          <w:p w:rsidR="00363607" w:rsidRPr="007E4713" w:rsidRDefault="00363607" w:rsidP="00817906">
            <w:pPr>
              <w:ind w:left="-88" w:right="-89"/>
              <w:jc w:val="center"/>
              <w:rPr>
                <w:sz w:val="19"/>
              </w:rPr>
            </w:pPr>
            <w:r>
              <w:rPr>
                <w:rFonts w:hint="eastAsia"/>
                <w:sz w:val="19"/>
              </w:rPr>
              <w:t>3</w:t>
            </w:r>
            <w:r>
              <w:rPr>
                <w:rFonts w:hint="eastAsia"/>
                <w:sz w:val="19"/>
              </w:rPr>
              <w:t>分</w:t>
            </w:r>
          </w:p>
        </w:tc>
        <w:tc>
          <w:tcPr>
            <w:tcW w:w="531" w:type="dxa"/>
            <w:shd w:val="clear" w:color="auto" w:fill="auto"/>
            <w:vAlign w:val="center"/>
          </w:tcPr>
          <w:p w:rsidR="00363607" w:rsidRPr="007E4713" w:rsidRDefault="00363607" w:rsidP="00817906">
            <w:pPr>
              <w:jc w:val="center"/>
              <w:rPr>
                <w:sz w:val="19"/>
              </w:rPr>
            </w:pPr>
          </w:p>
        </w:tc>
      </w:tr>
      <w:tr w:rsidR="00363607" w:rsidRPr="007E4713" w:rsidTr="00817906">
        <w:trPr>
          <w:trHeight w:val="462"/>
        </w:trPr>
        <w:tc>
          <w:tcPr>
            <w:tcW w:w="544" w:type="dxa"/>
            <w:vMerge/>
            <w:vAlign w:val="center"/>
          </w:tcPr>
          <w:p w:rsidR="00363607" w:rsidRPr="007E4713" w:rsidRDefault="00363607" w:rsidP="00817906">
            <w:pPr>
              <w:ind w:left="113" w:right="113"/>
              <w:jc w:val="center"/>
              <w:rPr>
                <w:sz w:val="19"/>
              </w:rPr>
            </w:pPr>
          </w:p>
        </w:tc>
        <w:tc>
          <w:tcPr>
            <w:tcW w:w="544" w:type="dxa"/>
            <w:vMerge/>
            <w:vAlign w:val="center"/>
          </w:tcPr>
          <w:p w:rsidR="00363607" w:rsidRPr="007E4713" w:rsidRDefault="00363607" w:rsidP="00817906">
            <w:pPr>
              <w:jc w:val="center"/>
              <w:rPr>
                <w:sz w:val="19"/>
              </w:rPr>
            </w:pPr>
          </w:p>
        </w:tc>
        <w:tc>
          <w:tcPr>
            <w:tcW w:w="544" w:type="dxa"/>
            <w:vMerge w:val="restart"/>
            <w:vAlign w:val="center"/>
          </w:tcPr>
          <w:p w:rsidR="00363607" w:rsidRPr="007E4713" w:rsidRDefault="00363607" w:rsidP="00817906">
            <w:pPr>
              <w:jc w:val="center"/>
              <w:rPr>
                <w:sz w:val="19"/>
              </w:rPr>
            </w:pPr>
            <w:r>
              <w:rPr>
                <w:rFonts w:hint="eastAsia"/>
                <w:sz w:val="19"/>
              </w:rPr>
              <w:t>入学管理</w:t>
            </w:r>
          </w:p>
        </w:tc>
        <w:tc>
          <w:tcPr>
            <w:tcW w:w="501" w:type="dxa"/>
            <w:vMerge w:val="restart"/>
            <w:vAlign w:val="center"/>
          </w:tcPr>
          <w:p w:rsidR="00363607" w:rsidRPr="007E4713" w:rsidRDefault="00363607" w:rsidP="00817906">
            <w:pPr>
              <w:rPr>
                <w:sz w:val="19"/>
              </w:rPr>
            </w:pPr>
            <w:r>
              <w:rPr>
                <w:rFonts w:hint="eastAsia"/>
                <w:sz w:val="19"/>
              </w:rPr>
              <w:t>对全体</w:t>
            </w:r>
          </w:p>
        </w:tc>
        <w:tc>
          <w:tcPr>
            <w:tcW w:w="5392" w:type="dxa"/>
            <w:vAlign w:val="center"/>
          </w:tcPr>
          <w:p w:rsidR="00363607" w:rsidRPr="007E4713" w:rsidRDefault="00363607" w:rsidP="00817906">
            <w:pPr>
              <w:rPr>
                <w:sz w:val="19"/>
              </w:rPr>
            </w:pPr>
            <w:r>
              <w:rPr>
                <w:rFonts w:hint="eastAsia"/>
                <w:sz w:val="19"/>
              </w:rPr>
              <w:t>动员和组织老生开展迎新服务工作，迎新工作井然有序</w:t>
            </w:r>
          </w:p>
        </w:tc>
        <w:tc>
          <w:tcPr>
            <w:tcW w:w="531" w:type="dxa"/>
            <w:shd w:val="clear" w:color="auto" w:fill="auto"/>
            <w:vAlign w:val="center"/>
          </w:tcPr>
          <w:p w:rsidR="00363607" w:rsidRPr="007E4713" w:rsidRDefault="00363607" w:rsidP="00817906">
            <w:pPr>
              <w:ind w:left="-88" w:right="-89"/>
              <w:jc w:val="center"/>
              <w:rPr>
                <w:sz w:val="19"/>
              </w:rPr>
            </w:pPr>
            <w:r>
              <w:rPr>
                <w:rFonts w:hint="eastAsia"/>
                <w:sz w:val="19"/>
              </w:rPr>
              <w:t>1</w:t>
            </w:r>
            <w:r>
              <w:rPr>
                <w:rFonts w:hint="eastAsia"/>
                <w:sz w:val="19"/>
              </w:rPr>
              <w:t>分</w:t>
            </w:r>
          </w:p>
        </w:tc>
        <w:tc>
          <w:tcPr>
            <w:tcW w:w="531" w:type="dxa"/>
            <w:shd w:val="clear" w:color="auto" w:fill="auto"/>
            <w:vAlign w:val="center"/>
          </w:tcPr>
          <w:p w:rsidR="00363607" w:rsidRPr="007E4713" w:rsidRDefault="00363607" w:rsidP="00817906">
            <w:pPr>
              <w:jc w:val="center"/>
              <w:rPr>
                <w:sz w:val="19"/>
              </w:rPr>
            </w:pPr>
          </w:p>
        </w:tc>
      </w:tr>
      <w:tr w:rsidR="00363607" w:rsidRPr="007E4713" w:rsidTr="00817906">
        <w:trPr>
          <w:trHeight w:val="461"/>
        </w:trPr>
        <w:tc>
          <w:tcPr>
            <w:tcW w:w="544" w:type="dxa"/>
            <w:vMerge/>
            <w:vAlign w:val="center"/>
          </w:tcPr>
          <w:p w:rsidR="00363607" w:rsidRPr="007E4713" w:rsidRDefault="00363607" w:rsidP="00817906">
            <w:pPr>
              <w:ind w:left="113" w:right="113"/>
              <w:jc w:val="center"/>
              <w:rPr>
                <w:sz w:val="19"/>
              </w:rPr>
            </w:pPr>
          </w:p>
        </w:tc>
        <w:tc>
          <w:tcPr>
            <w:tcW w:w="544" w:type="dxa"/>
            <w:vMerge/>
            <w:vAlign w:val="center"/>
          </w:tcPr>
          <w:p w:rsidR="00363607" w:rsidRPr="007E4713" w:rsidRDefault="00363607" w:rsidP="00817906">
            <w:pPr>
              <w:jc w:val="center"/>
              <w:rPr>
                <w:sz w:val="19"/>
              </w:rPr>
            </w:pPr>
          </w:p>
        </w:tc>
        <w:tc>
          <w:tcPr>
            <w:tcW w:w="544" w:type="dxa"/>
            <w:vMerge/>
            <w:vAlign w:val="center"/>
          </w:tcPr>
          <w:p w:rsidR="00363607" w:rsidRDefault="00363607" w:rsidP="00817906">
            <w:pPr>
              <w:jc w:val="center"/>
              <w:rPr>
                <w:sz w:val="19"/>
              </w:rPr>
            </w:pPr>
          </w:p>
        </w:tc>
        <w:tc>
          <w:tcPr>
            <w:tcW w:w="501" w:type="dxa"/>
            <w:vMerge/>
            <w:vAlign w:val="center"/>
          </w:tcPr>
          <w:p w:rsidR="00363607" w:rsidRDefault="00363607" w:rsidP="00817906">
            <w:pPr>
              <w:rPr>
                <w:sz w:val="19"/>
              </w:rPr>
            </w:pPr>
          </w:p>
        </w:tc>
        <w:tc>
          <w:tcPr>
            <w:tcW w:w="5392" w:type="dxa"/>
            <w:vAlign w:val="center"/>
          </w:tcPr>
          <w:p w:rsidR="00363607" w:rsidRPr="007E4713" w:rsidRDefault="00363607" w:rsidP="00817906">
            <w:pPr>
              <w:rPr>
                <w:sz w:val="19"/>
              </w:rPr>
            </w:pPr>
            <w:r>
              <w:rPr>
                <w:rFonts w:hint="eastAsia"/>
                <w:sz w:val="19"/>
              </w:rPr>
              <w:t>组织新生开展入学教育、军训教育、大学生行为规范教育等</w:t>
            </w:r>
          </w:p>
        </w:tc>
        <w:tc>
          <w:tcPr>
            <w:tcW w:w="531" w:type="dxa"/>
            <w:shd w:val="clear" w:color="auto" w:fill="auto"/>
            <w:vAlign w:val="center"/>
          </w:tcPr>
          <w:p w:rsidR="00363607" w:rsidRPr="007E4713" w:rsidRDefault="00363607" w:rsidP="00817906">
            <w:pPr>
              <w:ind w:left="-88" w:right="-89"/>
              <w:jc w:val="center"/>
              <w:rPr>
                <w:sz w:val="19"/>
              </w:rPr>
            </w:pPr>
            <w:r>
              <w:rPr>
                <w:rFonts w:hint="eastAsia"/>
                <w:sz w:val="19"/>
              </w:rPr>
              <w:t>3</w:t>
            </w:r>
            <w:r>
              <w:rPr>
                <w:rFonts w:hint="eastAsia"/>
                <w:sz w:val="19"/>
              </w:rPr>
              <w:t>分</w:t>
            </w:r>
          </w:p>
        </w:tc>
        <w:tc>
          <w:tcPr>
            <w:tcW w:w="531" w:type="dxa"/>
            <w:shd w:val="clear" w:color="auto" w:fill="auto"/>
            <w:vAlign w:val="center"/>
          </w:tcPr>
          <w:p w:rsidR="00363607" w:rsidRPr="007E4713" w:rsidRDefault="00363607" w:rsidP="00817906">
            <w:pPr>
              <w:jc w:val="center"/>
              <w:rPr>
                <w:sz w:val="19"/>
              </w:rPr>
            </w:pPr>
          </w:p>
        </w:tc>
      </w:tr>
      <w:tr w:rsidR="00363607" w:rsidRPr="007E4713" w:rsidTr="00817906">
        <w:trPr>
          <w:trHeight w:val="614"/>
        </w:trPr>
        <w:tc>
          <w:tcPr>
            <w:tcW w:w="544" w:type="dxa"/>
            <w:vMerge/>
            <w:vAlign w:val="center"/>
          </w:tcPr>
          <w:p w:rsidR="00363607" w:rsidRPr="007E4713" w:rsidRDefault="00363607" w:rsidP="00817906">
            <w:pPr>
              <w:ind w:left="113" w:right="113"/>
              <w:jc w:val="center"/>
              <w:rPr>
                <w:sz w:val="19"/>
              </w:rPr>
            </w:pPr>
          </w:p>
        </w:tc>
        <w:tc>
          <w:tcPr>
            <w:tcW w:w="544" w:type="dxa"/>
            <w:vMerge/>
            <w:vAlign w:val="center"/>
          </w:tcPr>
          <w:p w:rsidR="00363607" w:rsidRPr="007E4713" w:rsidRDefault="00363607" w:rsidP="00817906">
            <w:pPr>
              <w:jc w:val="center"/>
              <w:rPr>
                <w:sz w:val="19"/>
              </w:rPr>
            </w:pPr>
          </w:p>
        </w:tc>
        <w:tc>
          <w:tcPr>
            <w:tcW w:w="544" w:type="dxa"/>
            <w:vMerge/>
            <w:vAlign w:val="center"/>
          </w:tcPr>
          <w:p w:rsidR="00363607" w:rsidRDefault="00363607" w:rsidP="00817906">
            <w:pPr>
              <w:jc w:val="center"/>
              <w:rPr>
                <w:sz w:val="19"/>
              </w:rPr>
            </w:pPr>
          </w:p>
        </w:tc>
        <w:tc>
          <w:tcPr>
            <w:tcW w:w="501" w:type="dxa"/>
            <w:vAlign w:val="center"/>
          </w:tcPr>
          <w:p w:rsidR="00363607" w:rsidRPr="007E4713" w:rsidRDefault="00363607" w:rsidP="00817906">
            <w:pPr>
              <w:rPr>
                <w:sz w:val="19"/>
              </w:rPr>
            </w:pPr>
            <w:r>
              <w:rPr>
                <w:rFonts w:hint="eastAsia"/>
                <w:sz w:val="19"/>
              </w:rPr>
              <w:t>对特殊新生</w:t>
            </w:r>
          </w:p>
        </w:tc>
        <w:tc>
          <w:tcPr>
            <w:tcW w:w="5392" w:type="dxa"/>
            <w:vAlign w:val="center"/>
          </w:tcPr>
          <w:p w:rsidR="00363607" w:rsidRDefault="00363607" w:rsidP="00817906">
            <w:pPr>
              <w:rPr>
                <w:sz w:val="19"/>
              </w:rPr>
            </w:pPr>
            <w:r>
              <w:rPr>
                <w:rFonts w:hint="eastAsia"/>
                <w:sz w:val="19"/>
              </w:rPr>
              <w:t>组织老生或学生干部做好针对性的迎新服务工作（贫困生、残疾学生等）</w:t>
            </w:r>
          </w:p>
        </w:tc>
        <w:tc>
          <w:tcPr>
            <w:tcW w:w="531" w:type="dxa"/>
            <w:shd w:val="clear" w:color="auto" w:fill="auto"/>
            <w:vAlign w:val="center"/>
          </w:tcPr>
          <w:p w:rsidR="00363607" w:rsidRPr="007E4713" w:rsidRDefault="00363607" w:rsidP="00817906">
            <w:pPr>
              <w:ind w:left="-88" w:right="-89"/>
              <w:jc w:val="center"/>
              <w:rPr>
                <w:sz w:val="19"/>
              </w:rPr>
            </w:pPr>
            <w:r>
              <w:rPr>
                <w:rFonts w:hint="eastAsia"/>
                <w:sz w:val="19"/>
              </w:rPr>
              <w:t>1</w:t>
            </w:r>
            <w:r>
              <w:rPr>
                <w:rFonts w:hint="eastAsia"/>
                <w:sz w:val="19"/>
              </w:rPr>
              <w:t>分</w:t>
            </w:r>
          </w:p>
        </w:tc>
        <w:tc>
          <w:tcPr>
            <w:tcW w:w="531" w:type="dxa"/>
            <w:shd w:val="clear" w:color="auto" w:fill="auto"/>
            <w:vAlign w:val="center"/>
          </w:tcPr>
          <w:p w:rsidR="00363607" w:rsidRPr="007E4713" w:rsidRDefault="00363607" w:rsidP="00817906">
            <w:pPr>
              <w:jc w:val="center"/>
              <w:rPr>
                <w:sz w:val="19"/>
              </w:rPr>
            </w:pPr>
          </w:p>
        </w:tc>
      </w:tr>
      <w:tr w:rsidR="00363607" w:rsidRPr="007E4713" w:rsidTr="00817906">
        <w:trPr>
          <w:trHeight w:val="462"/>
        </w:trPr>
        <w:tc>
          <w:tcPr>
            <w:tcW w:w="544" w:type="dxa"/>
            <w:vMerge/>
            <w:vAlign w:val="center"/>
          </w:tcPr>
          <w:p w:rsidR="00363607" w:rsidRPr="007E4713" w:rsidRDefault="00363607" w:rsidP="00817906">
            <w:pPr>
              <w:ind w:left="113" w:right="113"/>
              <w:jc w:val="center"/>
              <w:rPr>
                <w:sz w:val="19"/>
              </w:rPr>
            </w:pPr>
          </w:p>
        </w:tc>
        <w:tc>
          <w:tcPr>
            <w:tcW w:w="544" w:type="dxa"/>
            <w:vMerge/>
            <w:shd w:val="clear" w:color="auto" w:fill="auto"/>
            <w:vAlign w:val="center"/>
          </w:tcPr>
          <w:p w:rsidR="00363607" w:rsidRPr="007E4713" w:rsidRDefault="00363607" w:rsidP="00817906">
            <w:pPr>
              <w:jc w:val="center"/>
              <w:rPr>
                <w:sz w:val="19"/>
              </w:rPr>
            </w:pPr>
          </w:p>
        </w:tc>
        <w:tc>
          <w:tcPr>
            <w:tcW w:w="544" w:type="dxa"/>
            <w:vMerge w:val="restart"/>
            <w:vAlign w:val="center"/>
          </w:tcPr>
          <w:p w:rsidR="00363607" w:rsidRPr="007E4713" w:rsidRDefault="00363607" w:rsidP="00817906">
            <w:pPr>
              <w:jc w:val="center"/>
              <w:rPr>
                <w:sz w:val="19"/>
              </w:rPr>
            </w:pPr>
            <w:r>
              <w:rPr>
                <w:rFonts w:hint="eastAsia"/>
                <w:sz w:val="19"/>
              </w:rPr>
              <w:t>毕业管理</w:t>
            </w:r>
          </w:p>
        </w:tc>
        <w:tc>
          <w:tcPr>
            <w:tcW w:w="501" w:type="dxa"/>
            <w:vMerge w:val="restart"/>
            <w:vAlign w:val="center"/>
          </w:tcPr>
          <w:p w:rsidR="00363607" w:rsidRPr="007E4713" w:rsidRDefault="00363607" w:rsidP="00817906">
            <w:pPr>
              <w:rPr>
                <w:sz w:val="19"/>
              </w:rPr>
            </w:pPr>
            <w:r>
              <w:rPr>
                <w:rFonts w:hint="eastAsia"/>
                <w:sz w:val="19"/>
              </w:rPr>
              <w:t>对全体</w:t>
            </w:r>
          </w:p>
        </w:tc>
        <w:tc>
          <w:tcPr>
            <w:tcW w:w="5392" w:type="dxa"/>
            <w:vAlign w:val="center"/>
          </w:tcPr>
          <w:p w:rsidR="00363607" w:rsidRPr="007E4713" w:rsidRDefault="00363607" w:rsidP="00817906">
            <w:pPr>
              <w:rPr>
                <w:sz w:val="19"/>
              </w:rPr>
            </w:pPr>
            <w:r>
              <w:rPr>
                <w:rFonts w:hint="eastAsia"/>
                <w:sz w:val="19"/>
              </w:rPr>
              <w:t>就业前教育，就业指导课的组织、开展</w:t>
            </w:r>
          </w:p>
        </w:tc>
        <w:tc>
          <w:tcPr>
            <w:tcW w:w="531" w:type="dxa"/>
            <w:shd w:val="clear" w:color="auto" w:fill="auto"/>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31" w:type="dxa"/>
            <w:shd w:val="clear" w:color="auto" w:fill="auto"/>
            <w:vAlign w:val="center"/>
          </w:tcPr>
          <w:p w:rsidR="00363607" w:rsidRPr="007E4713" w:rsidRDefault="00363607" w:rsidP="00817906">
            <w:pPr>
              <w:jc w:val="center"/>
              <w:rPr>
                <w:sz w:val="19"/>
              </w:rPr>
            </w:pPr>
          </w:p>
        </w:tc>
      </w:tr>
      <w:tr w:rsidR="00363607" w:rsidRPr="007E4713" w:rsidTr="00817906">
        <w:trPr>
          <w:trHeight w:val="461"/>
        </w:trPr>
        <w:tc>
          <w:tcPr>
            <w:tcW w:w="544" w:type="dxa"/>
            <w:vMerge/>
            <w:vAlign w:val="center"/>
          </w:tcPr>
          <w:p w:rsidR="00363607" w:rsidRPr="007E4713" w:rsidRDefault="00363607" w:rsidP="00817906">
            <w:pPr>
              <w:ind w:left="113" w:right="113"/>
              <w:jc w:val="center"/>
              <w:rPr>
                <w:sz w:val="19"/>
              </w:rPr>
            </w:pPr>
          </w:p>
        </w:tc>
        <w:tc>
          <w:tcPr>
            <w:tcW w:w="544" w:type="dxa"/>
            <w:vMerge/>
            <w:shd w:val="clear" w:color="auto" w:fill="auto"/>
            <w:vAlign w:val="center"/>
          </w:tcPr>
          <w:p w:rsidR="00363607" w:rsidRPr="007E4713" w:rsidRDefault="00363607" w:rsidP="00817906">
            <w:pPr>
              <w:jc w:val="center"/>
              <w:rPr>
                <w:sz w:val="19"/>
              </w:rPr>
            </w:pPr>
          </w:p>
        </w:tc>
        <w:tc>
          <w:tcPr>
            <w:tcW w:w="544" w:type="dxa"/>
            <w:vMerge/>
            <w:vAlign w:val="center"/>
          </w:tcPr>
          <w:p w:rsidR="00363607" w:rsidRDefault="00363607" w:rsidP="00817906">
            <w:pPr>
              <w:jc w:val="center"/>
              <w:rPr>
                <w:sz w:val="19"/>
              </w:rPr>
            </w:pPr>
          </w:p>
        </w:tc>
        <w:tc>
          <w:tcPr>
            <w:tcW w:w="501" w:type="dxa"/>
            <w:vMerge/>
            <w:vAlign w:val="center"/>
          </w:tcPr>
          <w:p w:rsidR="00363607" w:rsidRDefault="00363607" w:rsidP="00817906">
            <w:pPr>
              <w:rPr>
                <w:sz w:val="19"/>
              </w:rPr>
            </w:pPr>
          </w:p>
        </w:tc>
        <w:tc>
          <w:tcPr>
            <w:tcW w:w="5392" w:type="dxa"/>
            <w:vAlign w:val="center"/>
          </w:tcPr>
          <w:p w:rsidR="00363607" w:rsidRPr="007E4713" w:rsidRDefault="00363607" w:rsidP="00817906">
            <w:pPr>
              <w:rPr>
                <w:sz w:val="19"/>
              </w:rPr>
            </w:pPr>
            <w:r>
              <w:rPr>
                <w:rFonts w:hint="eastAsia"/>
                <w:sz w:val="19"/>
              </w:rPr>
              <w:t>毕业鉴定和就业手续办理工作的落实以及遗留问题的处理</w:t>
            </w:r>
          </w:p>
        </w:tc>
        <w:tc>
          <w:tcPr>
            <w:tcW w:w="531" w:type="dxa"/>
            <w:shd w:val="clear" w:color="auto" w:fill="auto"/>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31" w:type="dxa"/>
            <w:shd w:val="clear" w:color="auto" w:fill="auto"/>
            <w:vAlign w:val="center"/>
          </w:tcPr>
          <w:p w:rsidR="00363607" w:rsidRPr="007E4713" w:rsidRDefault="00363607" w:rsidP="00817906">
            <w:pPr>
              <w:jc w:val="center"/>
              <w:rPr>
                <w:sz w:val="19"/>
              </w:rPr>
            </w:pPr>
          </w:p>
        </w:tc>
      </w:tr>
      <w:tr w:rsidR="00363607" w:rsidRPr="007E4713" w:rsidTr="00817906">
        <w:trPr>
          <w:trHeight w:val="614"/>
        </w:trPr>
        <w:tc>
          <w:tcPr>
            <w:tcW w:w="544" w:type="dxa"/>
            <w:vMerge/>
            <w:vAlign w:val="center"/>
          </w:tcPr>
          <w:p w:rsidR="00363607" w:rsidRPr="007E4713" w:rsidRDefault="00363607" w:rsidP="00817906">
            <w:pPr>
              <w:ind w:left="113" w:right="113"/>
              <w:jc w:val="center"/>
              <w:rPr>
                <w:sz w:val="19"/>
              </w:rPr>
            </w:pPr>
          </w:p>
        </w:tc>
        <w:tc>
          <w:tcPr>
            <w:tcW w:w="544" w:type="dxa"/>
            <w:vMerge/>
            <w:shd w:val="clear" w:color="auto" w:fill="auto"/>
            <w:vAlign w:val="center"/>
          </w:tcPr>
          <w:p w:rsidR="00363607" w:rsidRPr="007E4713" w:rsidRDefault="00363607" w:rsidP="00817906">
            <w:pPr>
              <w:jc w:val="center"/>
              <w:rPr>
                <w:sz w:val="19"/>
              </w:rPr>
            </w:pPr>
          </w:p>
        </w:tc>
        <w:tc>
          <w:tcPr>
            <w:tcW w:w="544" w:type="dxa"/>
            <w:vMerge/>
            <w:vAlign w:val="center"/>
          </w:tcPr>
          <w:p w:rsidR="00363607" w:rsidRDefault="00363607" w:rsidP="00817906">
            <w:pPr>
              <w:jc w:val="center"/>
              <w:rPr>
                <w:sz w:val="19"/>
              </w:rPr>
            </w:pPr>
          </w:p>
        </w:tc>
        <w:tc>
          <w:tcPr>
            <w:tcW w:w="501" w:type="dxa"/>
            <w:vAlign w:val="center"/>
          </w:tcPr>
          <w:p w:rsidR="00363607" w:rsidRDefault="00363607" w:rsidP="00817906">
            <w:pPr>
              <w:rPr>
                <w:sz w:val="19"/>
              </w:rPr>
            </w:pPr>
            <w:r>
              <w:rPr>
                <w:rFonts w:hint="eastAsia"/>
                <w:sz w:val="19"/>
              </w:rPr>
              <w:t>对特殊</w:t>
            </w:r>
          </w:p>
        </w:tc>
        <w:tc>
          <w:tcPr>
            <w:tcW w:w="5392" w:type="dxa"/>
            <w:vAlign w:val="center"/>
          </w:tcPr>
          <w:p w:rsidR="00363607" w:rsidRDefault="00363607" w:rsidP="00817906">
            <w:pPr>
              <w:rPr>
                <w:sz w:val="19"/>
              </w:rPr>
            </w:pPr>
            <w:r>
              <w:rPr>
                <w:rFonts w:hint="eastAsia"/>
                <w:sz w:val="19"/>
              </w:rPr>
              <w:t>做好思想教育，安全文明离校</w:t>
            </w:r>
          </w:p>
        </w:tc>
        <w:tc>
          <w:tcPr>
            <w:tcW w:w="531" w:type="dxa"/>
            <w:shd w:val="clear" w:color="auto" w:fill="auto"/>
            <w:vAlign w:val="center"/>
          </w:tcPr>
          <w:p w:rsidR="00363607" w:rsidRPr="007E4713" w:rsidRDefault="00363607" w:rsidP="00817906">
            <w:pPr>
              <w:ind w:left="-88" w:right="-89"/>
              <w:jc w:val="center"/>
              <w:rPr>
                <w:sz w:val="19"/>
              </w:rPr>
            </w:pPr>
            <w:r>
              <w:rPr>
                <w:rFonts w:hint="eastAsia"/>
                <w:sz w:val="19"/>
              </w:rPr>
              <w:t>1</w:t>
            </w:r>
            <w:r>
              <w:rPr>
                <w:rFonts w:hint="eastAsia"/>
                <w:sz w:val="19"/>
              </w:rPr>
              <w:t>分</w:t>
            </w:r>
          </w:p>
        </w:tc>
        <w:tc>
          <w:tcPr>
            <w:tcW w:w="531" w:type="dxa"/>
            <w:shd w:val="clear" w:color="auto" w:fill="auto"/>
            <w:vAlign w:val="center"/>
          </w:tcPr>
          <w:p w:rsidR="00363607" w:rsidRPr="007E4713" w:rsidRDefault="00363607" w:rsidP="00817906">
            <w:pPr>
              <w:jc w:val="center"/>
              <w:rPr>
                <w:sz w:val="19"/>
              </w:rPr>
            </w:pPr>
          </w:p>
        </w:tc>
      </w:tr>
      <w:tr w:rsidR="00363607" w:rsidRPr="007E4713" w:rsidTr="00817906">
        <w:trPr>
          <w:trHeight w:val="369"/>
        </w:trPr>
        <w:tc>
          <w:tcPr>
            <w:tcW w:w="544" w:type="dxa"/>
            <w:vMerge/>
            <w:textDirection w:val="tbRlV"/>
            <w:vAlign w:val="center"/>
          </w:tcPr>
          <w:p w:rsidR="00363607" w:rsidRPr="007E4713" w:rsidRDefault="00363607" w:rsidP="00817906">
            <w:pPr>
              <w:ind w:left="113" w:right="113"/>
              <w:jc w:val="center"/>
              <w:rPr>
                <w:sz w:val="19"/>
              </w:rPr>
            </w:pPr>
          </w:p>
        </w:tc>
        <w:tc>
          <w:tcPr>
            <w:tcW w:w="544" w:type="dxa"/>
            <w:vMerge/>
            <w:vAlign w:val="center"/>
          </w:tcPr>
          <w:p w:rsidR="00363607" w:rsidRPr="007E4713" w:rsidRDefault="00363607" w:rsidP="00817906">
            <w:pPr>
              <w:jc w:val="center"/>
              <w:rPr>
                <w:sz w:val="19"/>
              </w:rPr>
            </w:pPr>
          </w:p>
        </w:tc>
        <w:tc>
          <w:tcPr>
            <w:tcW w:w="544" w:type="dxa"/>
            <w:vMerge w:val="restart"/>
            <w:vAlign w:val="center"/>
          </w:tcPr>
          <w:p w:rsidR="00363607" w:rsidRPr="007E4713" w:rsidRDefault="00363607" w:rsidP="00817906">
            <w:pPr>
              <w:jc w:val="center"/>
              <w:rPr>
                <w:sz w:val="19"/>
              </w:rPr>
            </w:pPr>
            <w:r>
              <w:rPr>
                <w:rFonts w:hint="eastAsia"/>
                <w:sz w:val="19"/>
              </w:rPr>
              <w:t>学生干部管理</w:t>
            </w:r>
          </w:p>
        </w:tc>
        <w:tc>
          <w:tcPr>
            <w:tcW w:w="5893" w:type="dxa"/>
            <w:gridSpan w:val="2"/>
            <w:vAlign w:val="center"/>
          </w:tcPr>
          <w:p w:rsidR="00363607" w:rsidRPr="007E4713" w:rsidRDefault="00363607" w:rsidP="00817906">
            <w:pPr>
              <w:rPr>
                <w:sz w:val="19"/>
              </w:rPr>
            </w:pPr>
            <w:r>
              <w:rPr>
                <w:rFonts w:hint="eastAsia"/>
                <w:sz w:val="19"/>
              </w:rPr>
              <w:t>学生干部的聘用客观公正</w:t>
            </w:r>
          </w:p>
        </w:tc>
        <w:tc>
          <w:tcPr>
            <w:tcW w:w="531" w:type="dxa"/>
            <w:shd w:val="clear" w:color="auto" w:fill="auto"/>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31" w:type="dxa"/>
            <w:shd w:val="clear" w:color="auto" w:fill="auto"/>
            <w:vAlign w:val="center"/>
          </w:tcPr>
          <w:p w:rsidR="00363607" w:rsidRPr="007E4713" w:rsidRDefault="00363607" w:rsidP="00817906">
            <w:pPr>
              <w:jc w:val="center"/>
              <w:rPr>
                <w:sz w:val="19"/>
              </w:rPr>
            </w:pPr>
          </w:p>
        </w:tc>
      </w:tr>
      <w:tr w:rsidR="00363607" w:rsidRPr="007E4713" w:rsidTr="00817906">
        <w:trPr>
          <w:trHeight w:val="369"/>
        </w:trPr>
        <w:tc>
          <w:tcPr>
            <w:tcW w:w="544" w:type="dxa"/>
            <w:vMerge/>
            <w:textDirection w:val="tbRlV"/>
            <w:vAlign w:val="center"/>
          </w:tcPr>
          <w:p w:rsidR="00363607" w:rsidRPr="007E4713" w:rsidRDefault="00363607" w:rsidP="00817906">
            <w:pPr>
              <w:ind w:left="113" w:right="113"/>
              <w:jc w:val="center"/>
              <w:rPr>
                <w:sz w:val="19"/>
              </w:rPr>
            </w:pPr>
          </w:p>
        </w:tc>
        <w:tc>
          <w:tcPr>
            <w:tcW w:w="544" w:type="dxa"/>
            <w:vMerge/>
            <w:vAlign w:val="center"/>
          </w:tcPr>
          <w:p w:rsidR="00363607" w:rsidRPr="007E4713" w:rsidRDefault="00363607" w:rsidP="00817906">
            <w:pPr>
              <w:jc w:val="center"/>
              <w:rPr>
                <w:sz w:val="19"/>
              </w:rPr>
            </w:pPr>
          </w:p>
        </w:tc>
        <w:tc>
          <w:tcPr>
            <w:tcW w:w="544" w:type="dxa"/>
            <w:vMerge/>
            <w:vAlign w:val="center"/>
          </w:tcPr>
          <w:p w:rsidR="00363607" w:rsidRDefault="00363607" w:rsidP="00817906">
            <w:pPr>
              <w:jc w:val="center"/>
              <w:rPr>
                <w:sz w:val="19"/>
              </w:rPr>
            </w:pPr>
          </w:p>
        </w:tc>
        <w:tc>
          <w:tcPr>
            <w:tcW w:w="5893" w:type="dxa"/>
            <w:gridSpan w:val="2"/>
            <w:vAlign w:val="center"/>
          </w:tcPr>
          <w:p w:rsidR="00363607" w:rsidRPr="007E4713" w:rsidRDefault="00363607" w:rsidP="00817906">
            <w:pPr>
              <w:rPr>
                <w:sz w:val="19"/>
              </w:rPr>
            </w:pPr>
            <w:r>
              <w:rPr>
                <w:rFonts w:hint="eastAsia"/>
                <w:sz w:val="19"/>
              </w:rPr>
              <w:t>学生骨干队伍的培养</w:t>
            </w:r>
          </w:p>
        </w:tc>
        <w:tc>
          <w:tcPr>
            <w:tcW w:w="531" w:type="dxa"/>
            <w:shd w:val="clear" w:color="auto" w:fill="auto"/>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31" w:type="dxa"/>
            <w:shd w:val="clear" w:color="auto" w:fill="auto"/>
            <w:vAlign w:val="center"/>
          </w:tcPr>
          <w:p w:rsidR="00363607" w:rsidRPr="007E4713" w:rsidRDefault="00363607" w:rsidP="00817906">
            <w:pPr>
              <w:jc w:val="center"/>
              <w:rPr>
                <w:sz w:val="19"/>
              </w:rPr>
            </w:pPr>
          </w:p>
        </w:tc>
      </w:tr>
      <w:tr w:rsidR="00363607" w:rsidRPr="007E4713" w:rsidTr="00817906">
        <w:trPr>
          <w:trHeight w:val="369"/>
        </w:trPr>
        <w:tc>
          <w:tcPr>
            <w:tcW w:w="544" w:type="dxa"/>
            <w:vMerge/>
            <w:textDirection w:val="tbRlV"/>
            <w:vAlign w:val="center"/>
          </w:tcPr>
          <w:p w:rsidR="00363607" w:rsidRPr="007E4713" w:rsidRDefault="00363607" w:rsidP="00817906">
            <w:pPr>
              <w:ind w:left="113" w:right="113"/>
              <w:jc w:val="center"/>
              <w:rPr>
                <w:sz w:val="19"/>
              </w:rPr>
            </w:pPr>
          </w:p>
        </w:tc>
        <w:tc>
          <w:tcPr>
            <w:tcW w:w="544" w:type="dxa"/>
            <w:vMerge/>
            <w:vAlign w:val="center"/>
          </w:tcPr>
          <w:p w:rsidR="00363607" w:rsidRPr="007E4713" w:rsidRDefault="00363607" w:rsidP="00817906">
            <w:pPr>
              <w:jc w:val="center"/>
              <w:rPr>
                <w:sz w:val="19"/>
              </w:rPr>
            </w:pPr>
          </w:p>
        </w:tc>
        <w:tc>
          <w:tcPr>
            <w:tcW w:w="544" w:type="dxa"/>
            <w:vMerge/>
            <w:vAlign w:val="center"/>
          </w:tcPr>
          <w:p w:rsidR="00363607" w:rsidRDefault="00363607" w:rsidP="00817906">
            <w:pPr>
              <w:jc w:val="center"/>
              <w:rPr>
                <w:sz w:val="19"/>
              </w:rPr>
            </w:pPr>
          </w:p>
        </w:tc>
        <w:tc>
          <w:tcPr>
            <w:tcW w:w="5893" w:type="dxa"/>
            <w:gridSpan w:val="2"/>
            <w:vAlign w:val="center"/>
          </w:tcPr>
          <w:p w:rsidR="00363607" w:rsidRPr="007E4713" w:rsidRDefault="00363607" w:rsidP="00817906">
            <w:pPr>
              <w:rPr>
                <w:sz w:val="19"/>
              </w:rPr>
            </w:pPr>
            <w:r>
              <w:rPr>
                <w:rFonts w:hint="eastAsia"/>
                <w:sz w:val="19"/>
              </w:rPr>
              <w:t>建立学生干部周例会制度</w:t>
            </w:r>
          </w:p>
        </w:tc>
        <w:tc>
          <w:tcPr>
            <w:tcW w:w="531" w:type="dxa"/>
            <w:shd w:val="clear" w:color="auto" w:fill="auto"/>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31" w:type="dxa"/>
            <w:shd w:val="clear" w:color="auto" w:fill="auto"/>
            <w:vAlign w:val="center"/>
          </w:tcPr>
          <w:p w:rsidR="00363607" w:rsidRPr="007E4713" w:rsidRDefault="00363607" w:rsidP="00817906">
            <w:pPr>
              <w:jc w:val="center"/>
              <w:rPr>
                <w:sz w:val="19"/>
              </w:rPr>
            </w:pPr>
          </w:p>
        </w:tc>
      </w:tr>
      <w:tr w:rsidR="00363607" w:rsidRPr="007E4713" w:rsidTr="00817906">
        <w:trPr>
          <w:trHeight w:val="369"/>
        </w:trPr>
        <w:tc>
          <w:tcPr>
            <w:tcW w:w="544" w:type="dxa"/>
            <w:vMerge/>
            <w:textDirection w:val="tbRlV"/>
            <w:vAlign w:val="center"/>
          </w:tcPr>
          <w:p w:rsidR="00363607" w:rsidRPr="007E4713" w:rsidRDefault="00363607" w:rsidP="00817906">
            <w:pPr>
              <w:ind w:left="113" w:right="113"/>
              <w:jc w:val="center"/>
              <w:rPr>
                <w:sz w:val="19"/>
              </w:rPr>
            </w:pPr>
          </w:p>
        </w:tc>
        <w:tc>
          <w:tcPr>
            <w:tcW w:w="544" w:type="dxa"/>
            <w:vMerge/>
            <w:vAlign w:val="center"/>
          </w:tcPr>
          <w:p w:rsidR="00363607" w:rsidRPr="007E4713" w:rsidRDefault="00363607" w:rsidP="00817906">
            <w:pPr>
              <w:jc w:val="center"/>
              <w:rPr>
                <w:sz w:val="19"/>
              </w:rPr>
            </w:pPr>
          </w:p>
        </w:tc>
        <w:tc>
          <w:tcPr>
            <w:tcW w:w="544" w:type="dxa"/>
            <w:vMerge/>
            <w:vAlign w:val="center"/>
          </w:tcPr>
          <w:p w:rsidR="00363607" w:rsidRDefault="00363607" w:rsidP="00817906">
            <w:pPr>
              <w:jc w:val="center"/>
              <w:rPr>
                <w:sz w:val="19"/>
              </w:rPr>
            </w:pPr>
          </w:p>
        </w:tc>
        <w:tc>
          <w:tcPr>
            <w:tcW w:w="5893" w:type="dxa"/>
            <w:gridSpan w:val="2"/>
            <w:vAlign w:val="center"/>
          </w:tcPr>
          <w:p w:rsidR="00363607" w:rsidRPr="007E4713" w:rsidRDefault="00363607" w:rsidP="00817906">
            <w:pPr>
              <w:rPr>
                <w:sz w:val="19"/>
              </w:rPr>
            </w:pPr>
            <w:r>
              <w:rPr>
                <w:rFonts w:hint="eastAsia"/>
                <w:sz w:val="19"/>
              </w:rPr>
              <w:t>指导和支持学生干部开展工作</w:t>
            </w:r>
          </w:p>
        </w:tc>
        <w:tc>
          <w:tcPr>
            <w:tcW w:w="531" w:type="dxa"/>
            <w:shd w:val="clear" w:color="auto" w:fill="auto"/>
            <w:vAlign w:val="center"/>
          </w:tcPr>
          <w:p w:rsidR="00363607" w:rsidRPr="007E4713" w:rsidRDefault="00363607" w:rsidP="00817906">
            <w:pPr>
              <w:ind w:left="-88" w:right="-89"/>
              <w:jc w:val="center"/>
              <w:rPr>
                <w:sz w:val="19"/>
              </w:rPr>
            </w:pPr>
            <w:r>
              <w:rPr>
                <w:rFonts w:hint="eastAsia"/>
                <w:sz w:val="19"/>
              </w:rPr>
              <w:t>3</w:t>
            </w:r>
            <w:r>
              <w:rPr>
                <w:rFonts w:hint="eastAsia"/>
                <w:sz w:val="19"/>
              </w:rPr>
              <w:t>分</w:t>
            </w:r>
          </w:p>
        </w:tc>
        <w:tc>
          <w:tcPr>
            <w:tcW w:w="531" w:type="dxa"/>
            <w:shd w:val="clear" w:color="auto" w:fill="auto"/>
            <w:vAlign w:val="center"/>
          </w:tcPr>
          <w:p w:rsidR="00363607" w:rsidRPr="007E4713" w:rsidRDefault="00363607" w:rsidP="00817906">
            <w:pPr>
              <w:jc w:val="center"/>
              <w:rPr>
                <w:sz w:val="19"/>
              </w:rPr>
            </w:pPr>
          </w:p>
        </w:tc>
      </w:tr>
      <w:tr w:rsidR="00363607" w:rsidRPr="007E4713" w:rsidTr="00817906">
        <w:trPr>
          <w:trHeight w:val="369"/>
        </w:trPr>
        <w:tc>
          <w:tcPr>
            <w:tcW w:w="544" w:type="dxa"/>
            <w:vMerge/>
            <w:textDirection w:val="tbRlV"/>
            <w:vAlign w:val="center"/>
          </w:tcPr>
          <w:p w:rsidR="00363607" w:rsidRPr="007E4713" w:rsidRDefault="00363607" w:rsidP="00817906">
            <w:pPr>
              <w:ind w:left="113" w:right="113"/>
              <w:jc w:val="center"/>
              <w:rPr>
                <w:sz w:val="19"/>
              </w:rPr>
            </w:pPr>
          </w:p>
        </w:tc>
        <w:tc>
          <w:tcPr>
            <w:tcW w:w="544" w:type="dxa"/>
            <w:vMerge/>
            <w:vAlign w:val="center"/>
          </w:tcPr>
          <w:p w:rsidR="00363607" w:rsidRPr="007E4713" w:rsidRDefault="00363607" w:rsidP="00817906">
            <w:pPr>
              <w:jc w:val="center"/>
              <w:rPr>
                <w:sz w:val="19"/>
              </w:rPr>
            </w:pPr>
          </w:p>
        </w:tc>
        <w:tc>
          <w:tcPr>
            <w:tcW w:w="544" w:type="dxa"/>
            <w:vMerge/>
            <w:vAlign w:val="center"/>
          </w:tcPr>
          <w:p w:rsidR="00363607" w:rsidRDefault="00363607" w:rsidP="00817906">
            <w:pPr>
              <w:jc w:val="center"/>
              <w:rPr>
                <w:sz w:val="19"/>
              </w:rPr>
            </w:pPr>
          </w:p>
        </w:tc>
        <w:tc>
          <w:tcPr>
            <w:tcW w:w="5893" w:type="dxa"/>
            <w:gridSpan w:val="2"/>
            <w:vAlign w:val="center"/>
          </w:tcPr>
          <w:p w:rsidR="00363607" w:rsidRPr="007E4713" w:rsidRDefault="00363607" w:rsidP="00817906">
            <w:pPr>
              <w:rPr>
                <w:sz w:val="19"/>
              </w:rPr>
            </w:pPr>
            <w:r>
              <w:rPr>
                <w:rFonts w:hint="eastAsia"/>
                <w:sz w:val="19"/>
              </w:rPr>
              <w:t>建立完善学生自我教育、自我管理、自我服务的机制</w:t>
            </w:r>
          </w:p>
        </w:tc>
        <w:tc>
          <w:tcPr>
            <w:tcW w:w="531" w:type="dxa"/>
            <w:shd w:val="clear" w:color="auto" w:fill="auto"/>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31" w:type="dxa"/>
            <w:shd w:val="clear" w:color="auto" w:fill="auto"/>
            <w:vAlign w:val="center"/>
          </w:tcPr>
          <w:p w:rsidR="00363607" w:rsidRPr="007E4713" w:rsidRDefault="00363607" w:rsidP="00817906">
            <w:pPr>
              <w:jc w:val="center"/>
              <w:rPr>
                <w:sz w:val="19"/>
              </w:rPr>
            </w:pPr>
          </w:p>
        </w:tc>
      </w:tr>
      <w:tr w:rsidR="00363607" w:rsidRPr="007E4713" w:rsidTr="00817906">
        <w:trPr>
          <w:trHeight w:val="615"/>
        </w:trPr>
        <w:tc>
          <w:tcPr>
            <w:tcW w:w="544" w:type="dxa"/>
            <w:vMerge/>
            <w:textDirection w:val="tbRlV"/>
            <w:vAlign w:val="center"/>
          </w:tcPr>
          <w:p w:rsidR="00363607" w:rsidRPr="007E4713" w:rsidRDefault="00363607" w:rsidP="00817906">
            <w:pPr>
              <w:ind w:left="113" w:right="113"/>
              <w:jc w:val="center"/>
              <w:rPr>
                <w:sz w:val="19"/>
              </w:rPr>
            </w:pPr>
          </w:p>
        </w:tc>
        <w:tc>
          <w:tcPr>
            <w:tcW w:w="544" w:type="dxa"/>
            <w:vMerge/>
            <w:shd w:val="clear" w:color="auto" w:fill="auto"/>
            <w:vAlign w:val="center"/>
          </w:tcPr>
          <w:p w:rsidR="00363607" w:rsidRPr="007E4713" w:rsidRDefault="00363607" w:rsidP="00817906">
            <w:pPr>
              <w:jc w:val="center"/>
              <w:rPr>
                <w:sz w:val="19"/>
              </w:rPr>
            </w:pPr>
          </w:p>
        </w:tc>
        <w:tc>
          <w:tcPr>
            <w:tcW w:w="544" w:type="dxa"/>
            <w:vMerge w:val="restart"/>
            <w:vAlign w:val="center"/>
          </w:tcPr>
          <w:p w:rsidR="00363607" w:rsidRPr="007E4713" w:rsidRDefault="00363607" w:rsidP="00817906">
            <w:pPr>
              <w:jc w:val="center"/>
              <w:rPr>
                <w:sz w:val="19"/>
              </w:rPr>
            </w:pPr>
            <w:r>
              <w:rPr>
                <w:rFonts w:hint="eastAsia"/>
                <w:sz w:val="19"/>
              </w:rPr>
              <w:t>应急管理</w:t>
            </w:r>
          </w:p>
        </w:tc>
        <w:tc>
          <w:tcPr>
            <w:tcW w:w="5893" w:type="dxa"/>
            <w:gridSpan w:val="2"/>
            <w:vAlign w:val="center"/>
          </w:tcPr>
          <w:p w:rsidR="00363607" w:rsidRPr="007E4713" w:rsidRDefault="00363607" w:rsidP="00817906">
            <w:pPr>
              <w:rPr>
                <w:sz w:val="19"/>
              </w:rPr>
            </w:pPr>
            <w:r>
              <w:rPr>
                <w:rFonts w:hint="eastAsia"/>
                <w:sz w:val="19"/>
              </w:rPr>
              <w:t>对全体学生开展突发事件的教育工作</w:t>
            </w:r>
          </w:p>
        </w:tc>
        <w:tc>
          <w:tcPr>
            <w:tcW w:w="531" w:type="dxa"/>
            <w:shd w:val="clear" w:color="auto" w:fill="auto"/>
            <w:vAlign w:val="center"/>
          </w:tcPr>
          <w:p w:rsidR="00363607" w:rsidRPr="007E4713" w:rsidRDefault="00363607" w:rsidP="00817906">
            <w:pPr>
              <w:ind w:left="-88" w:right="-89"/>
              <w:jc w:val="center"/>
              <w:rPr>
                <w:sz w:val="19"/>
              </w:rPr>
            </w:pPr>
            <w:r>
              <w:rPr>
                <w:rFonts w:hint="eastAsia"/>
                <w:sz w:val="19"/>
              </w:rPr>
              <w:t>2</w:t>
            </w:r>
            <w:r>
              <w:rPr>
                <w:rFonts w:hint="eastAsia"/>
                <w:sz w:val="19"/>
              </w:rPr>
              <w:t>分</w:t>
            </w:r>
          </w:p>
        </w:tc>
        <w:tc>
          <w:tcPr>
            <w:tcW w:w="531" w:type="dxa"/>
            <w:shd w:val="clear" w:color="auto" w:fill="auto"/>
            <w:vAlign w:val="center"/>
          </w:tcPr>
          <w:p w:rsidR="00363607" w:rsidRPr="007E4713" w:rsidRDefault="00363607" w:rsidP="00817906">
            <w:pPr>
              <w:jc w:val="center"/>
              <w:rPr>
                <w:sz w:val="19"/>
              </w:rPr>
            </w:pPr>
          </w:p>
        </w:tc>
      </w:tr>
      <w:tr w:rsidR="00363607" w:rsidRPr="007E4713" w:rsidTr="00817906">
        <w:trPr>
          <w:trHeight w:val="614"/>
        </w:trPr>
        <w:tc>
          <w:tcPr>
            <w:tcW w:w="544" w:type="dxa"/>
            <w:vMerge/>
            <w:textDirection w:val="tbRlV"/>
            <w:vAlign w:val="center"/>
          </w:tcPr>
          <w:p w:rsidR="00363607" w:rsidRPr="007E4713" w:rsidRDefault="00363607" w:rsidP="00817906">
            <w:pPr>
              <w:ind w:left="113" w:right="113"/>
              <w:jc w:val="center"/>
              <w:rPr>
                <w:sz w:val="19"/>
              </w:rPr>
            </w:pPr>
          </w:p>
        </w:tc>
        <w:tc>
          <w:tcPr>
            <w:tcW w:w="544" w:type="dxa"/>
            <w:vMerge/>
            <w:shd w:val="clear" w:color="auto" w:fill="auto"/>
            <w:vAlign w:val="center"/>
          </w:tcPr>
          <w:p w:rsidR="00363607" w:rsidRPr="007E4713" w:rsidRDefault="00363607" w:rsidP="00817906">
            <w:pPr>
              <w:jc w:val="center"/>
              <w:rPr>
                <w:sz w:val="19"/>
              </w:rPr>
            </w:pPr>
          </w:p>
        </w:tc>
        <w:tc>
          <w:tcPr>
            <w:tcW w:w="544" w:type="dxa"/>
            <w:vMerge/>
            <w:vAlign w:val="center"/>
          </w:tcPr>
          <w:p w:rsidR="00363607" w:rsidRDefault="00363607" w:rsidP="00817906">
            <w:pPr>
              <w:jc w:val="center"/>
              <w:rPr>
                <w:sz w:val="19"/>
              </w:rPr>
            </w:pPr>
          </w:p>
        </w:tc>
        <w:tc>
          <w:tcPr>
            <w:tcW w:w="5893" w:type="dxa"/>
            <w:gridSpan w:val="2"/>
            <w:vAlign w:val="center"/>
          </w:tcPr>
          <w:p w:rsidR="00363607" w:rsidRPr="007E4713" w:rsidRDefault="00363607" w:rsidP="00817906">
            <w:pPr>
              <w:rPr>
                <w:sz w:val="19"/>
              </w:rPr>
            </w:pPr>
            <w:r>
              <w:rPr>
                <w:rFonts w:hint="eastAsia"/>
                <w:sz w:val="19"/>
              </w:rPr>
              <w:t>遇突发事件能及时上报，积极控制事态发展，降低损失或危害</w:t>
            </w:r>
          </w:p>
        </w:tc>
        <w:tc>
          <w:tcPr>
            <w:tcW w:w="531" w:type="dxa"/>
            <w:shd w:val="clear" w:color="auto" w:fill="auto"/>
            <w:vAlign w:val="center"/>
          </w:tcPr>
          <w:p w:rsidR="00363607" w:rsidRPr="007E4713" w:rsidRDefault="00363607" w:rsidP="00817906">
            <w:pPr>
              <w:ind w:left="-88" w:right="-89"/>
              <w:jc w:val="center"/>
              <w:rPr>
                <w:sz w:val="19"/>
              </w:rPr>
            </w:pPr>
            <w:r>
              <w:rPr>
                <w:rFonts w:hint="eastAsia"/>
                <w:sz w:val="19"/>
              </w:rPr>
              <w:t>3</w:t>
            </w:r>
            <w:r>
              <w:rPr>
                <w:rFonts w:hint="eastAsia"/>
                <w:sz w:val="19"/>
              </w:rPr>
              <w:t>分</w:t>
            </w:r>
          </w:p>
        </w:tc>
        <w:tc>
          <w:tcPr>
            <w:tcW w:w="531" w:type="dxa"/>
            <w:shd w:val="clear" w:color="auto" w:fill="auto"/>
            <w:vAlign w:val="center"/>
          </w:tcPr>
          <w:p w:rsidR="00363607" w:rsidRPr="007E4713" w:rsidRDefault="00363607" w:rsidP="00817906">
            <w:pPr>
              <w:jc w:val="center"/>
              <w:rPr>
                <w:sz w:val="19"/>
              </w:rPr>
            </w:pPr>
          </w:p>
        </w:tc>
      </w:tr>
      <w:tr w:rsidR="00363607" w:rsidRPr="007E4713" w:rsidTr="00817906">
        <w:trPr>
          <w:trHeight w:val="614"/>
        </w:trPr>
        <w:tc>
          <w:tcPr>
            <w:tcW w:w="1633" w:type="dxa"/>
            <w:gridSpan w:val="3"/>
            <w:vAlign w:val="center"/>
          </w:tcPr>
          <w:p w:rsidR="00363607" w:rsidRPr="00D603E1" w:rsidRDefault="00363607" w:rsidP="00817906">
            <w:pPr>
              <w:jc w:val="center"/>
              <w:rPr>
                <w:b/>
                <w:sz w:val="19"/>
              </w:rPr>
            </w:pPr>
            <w:r>
              <w:rPr>
                <w:rFonts w:hint="eastAsia"/>
                <w:b/>
                <w:sz w:val="19"/>
              </w:rPr>
              <w:t>最后得分</w:t>
            </w:r>
            <w:r w:rsidRPr="00D603E1">
              <w:rPr>
                <w:rFonts w:hint="eastAsia"/>
                <w:b/>
                <w:sz w:val="19"/>
              </w:rPr>
              <w:t>合计</w:t>
            </w:r>
          </w:p>
        </w:tc>
        <w:tc>
          <w:tcPr>
            <w:tcW w:w="6955" w:type="dxa"/>
            <w:gridSpan w:val="4"/>
            <w:vAlign w:val="center"/>
          </w:tcPr>
          <w:p w:rsidR="00363607" w:rsidRPr="007E4713" w:rsidRDefault="00363607" w:rsidP="00817906">
            <w:pPr>
              <w:jc w:val="center"/>
              <w:rPr>
                <w:sz w:val="19"/>
              </w:rPr>
            </w:pPr>
          </w:p>
        </w:tc>
      </w:tr>
    </w:tbl>
    <w:p w:rsidR="00363607" w:rsidRPr="001C0738" w:rsidRDefault="00363607" w:rsidP="00363607">
      <w:pPr>
        <w:widowControl/>
        <w:spacing w:line="600" w:lineRule="exact"/>
        <w:jc w:val="left"/>
        <w:rPr>
          <w:rFonts w:ascii="仿宋_GB2312" w:eastAsia="仿宋_GB2312"/>
          <w:b/>
          <w:sz w:val="24"/>
        </w:rPr>
      </w:pPr>
      <w:r>
        <w:rPr>
          <w:rFonts w:hint="eastAsia"/>
        </w:rPr>
        <w:t>填表人签字确认：</w:t>
      </w:r>
      <w:r>
        <w:rPr>
          <w:rFonts w:hint="eastAsia"/>
          <w:u w:val="single"/>
        </w:rPr>
        <w:t xml:space="preserve">              </w:t>
      </w:r>
      <w:r>
        <w:rPr>
          <w:rFonts w:hint="eastAsia"/>
        </w:rPr>
        <w:t xml:space="preserve">                         </w:t>
      </w:r>
      <w:r>
        <w:rPr>
          <w:rFonts w:hint="eastAsia"/>
        </w:rPr>
        <w:t>填表日期：</w:t>
      </w:r>
      <w:r>
        <w:rPr>
          <w:rFonts w:hint="eastAsia"/>
          <w:u w:val="single"/>
        </w:rPr>
        <w:t xml:space="preserve">               </w:t>
      </w:r>
      <w:r>
        <w:br w:type="page"/>
      </w:r>
      <w:r w:rsidRPr="00743FA4">
        <w:rPr>
          <w:rFonts w:ascii="仿宋_GB2312" w:eastAsia="仿宋_GB2312" w:hint="eastAsia"/>
          <w:sz w:val="28"/>
          <w:szCs w:val="28"/>
        </w:rPr>
        <w:lastRenderedPageBreak/>
        <w:t>附件2</w:t>
      </w:r>
    </w:p>
    <w:p w:rsidR="00363607" w:rsidRPr="00743FA4" w:rsidRDefault="00363607" w:rsidP="00363607">
      <w:pPr>
        <w:spacing w:line="720" w:lineRule="exact"/>
        <w:ind w:firstLineChars="150" w:firstLine="540"/>
        <w:jc w:val="center"/>
        <w:rPr>
          <w:rFonts w:ascii="黑体" w:eastAsia="黑体"/>
          <w:sz w:val="36"/>
          <w:szCs w:val="36"/>
        </w:rPr>
      </w:pPr>
      <w:r w:rsidRPr="00743FA4">
        <w:rPr>
          <w:rFonts w:ascii="黑体" w:eastAsia="黑体" w:hint="eastAsia"/>
          <w:sz w:val="36"/>
          <w:szCs w:val="36"/>
        </w:rPr>
        <w:t>同事和谐度测评</w:t>
      </w:r>
    </w:p>
    <w:p w:rsidR="00363607" w:rsidRDefault="00363607" w:rsidP="00363607">
      <w:pPr>
        <w:widowControl/>
        <w:spacing w:line="720" w:lineRule="exact"/>
        <w:ind w:firstLineChars="200" w:firstLine="600"/>
        <w:jc w:val="left"/>
        <w:rPr>
          <w:rFonts w:ascii="仿宋_GB2312" w:eastAsia="仿宋_GB2312"/>
          <w:sz w:val="30"/>
          <w:szCs w:val="30"/>
        </w:rPr>
      </w:pPr>
      <w:r>
        <w:rPr>
          <w:rFonts w:ascii="仿宋_GB2312" w:eastAsia="仿宋_GB2312" w:hint="eastAsia"/>
          <w:sz w:val="30"/>
          <w:szCs w:val="30"/>
        </w:rPr>
        <w:t>1.时间地点：学院安排。</w:t>
      </w:r>
    </w:p>
    <w:p w:rsidR="00363607" w:rsidRDefault="00363607" w:rsidP="00363607">
      <w:pPr>
        <w:widowControl/>
        <w:spacing w:line="600" w:lineRule="exact"/>
        <w:ind w:firstLineChars="200" w:firstLine="600"/>
        <w:jc w:val="left"/>
        <w:rPr>
          <w:rFonts w:ascii="仿宋_GB2312" w:eastAsia="仿宋_GB2312"/>
          <w:sz w:val="30"/>
          <w:szCs w:val="30"/>
        </w:rPr>
      </w:pPr>
      <w:r>
        <w:rPr>
          <w:rFonts w:ascii="仿宋_GB2312" w:eastAsia="仿宋_GB2312" w:hint="eastAsia"/>
          <w:sz w:val="30"/>
          <w:szCs w:val="30"/>
        </w:rPr>
        <w:t>2.操作方式：学院学办负责将《同事和谐度测评表》（表2）发放给辅导员填写（含学办主任、团委书记、辅导员本人）。</w:t>
      </w:r>
    </w:p>
    <w:p w:rsidR="00363607" w:rsidRDefault="00363607" w:rsidP="00363607">
      <w:pPr>
        <w:widowControl/>
        <w:spacing w:line="600" w:lineRule="exact"/>
        <w:ind w:firstLineChars="200" w:firstLine="600"/>
        <w:jc w:val="left"/>
        <w:rPr>
          <w:rFonts w:ascii="仿宋_GB2312" w:eastAsia="仿宋_GB2312"/>
          <w:sz w:val="30"/>
          <w:szCs w:val="30"/>
        </w:rPr>
      </w:pPr>
      <w:r>
        <w:rPr>
          <w:rFonts w:ascii="仿宋_GB2312" w:eastAsia="仿宋_GB2312" w:hint="eastAsia"/>
          <w:sz w:val="30"/>
          <w:szCs w:val="30"/>
        </w:rPr>
        <w:t>3.学办将各位辅导员得分汇总，除以打分人数，算出专兼职辅导员的平均分。</w:t>
      </w:r>
    </w:p>
    <w:p w:rsidR="00363607" w:rsidRPr="00E54F5D" w:rsidRDefault="00363607" w:rsidP="00363607">
      <w:pPr>
        <w:rPr>
          <w:rFonts w:ascii="隶书" w:eastAsia="隶书"/>
          <w:sz w:val="30"/>
          <w:szCs w:val="30"/>
        </w:rPr>
      </w:pPr>
    </w:p>
    <w:p w:rsidR="00363607" w:rsidRDefault="00845444" w:rsidP="00363607">
      <w:pPr>
        <w:rPr>
          <w:rFonts w:ascii="仿宋_GB2312" w:eastAsia="仿宋_GB2312"/>
          <w:sz w:val="30"/>
          <w:szCs w:val="30"/>
        </w:rPr>
      </w:pPr>
      <w:r>
        <w:rPr>
          <w:rFonts w:ascii="隶书" w:eastAsia="隶书" w:hint="eastAsia"/>
          <w:sz w:val="30"/>
          <w:szCs w:val="30"/>
        </w:rPr>
        <w:t xml:space="preserve"> </w:t>
      </w:r>
      <w:r w:rsidR="00363607">
        <w:rPr>
          <w:rFonts w:ascii="仿宋_GB2312" w:eastAsia="仿宋_GB2312" w:hint="eastAsia"/>
          <w:sz w:val="30"/>
          <w:szCs w:val="30"/>
        </w:rPr>
        <w:t xml:space="preserve">       </w:t>
      </w:r>
    </w:p>
    <w:p w:rsidR="00363607" w:rsidRDefault="00363607" w:rsidP="00363607">
      <w:pPr>
        <w:jc w:val="center"/>
        <w:rPr>
          <w:rFonts w:ascii="黑体" w:eastAsia="黑体"/>
          <w:sz w:val="32"/>
          <w:szCs w:val="32"/>
        </w:rPr>
      </w:pPr>
      <w:r w:rsidRPr="00A235BF">
        <w:rPr>
          <w:rFonts w:ascii="黑体" w:eastAsia="黑体" w:hint="eastAsia"/>
          <w:sz w:val="32"/>
          <w:szCs w:val="32"/>
        </w:rPr>
        <w:t>学院同事和谐度测评表</w:t>
      </w:r>
    </w:p>
    <w:p w:rsidR="00363607" w:rsidRPr="00E74381" w:rsidRDefault="00363607" w:rsidP="00363607">
      <w:pPr>
        <w:rPr>
          <w:rFonts w:ascii="仿宋_GB2312" w:eastAsia="仿宋_GB2312"/>
          <w:b/>
          <w:sz w:val="28"/>
          <w:szCs w:val="28"/>
        </w:rPr>
      </w:pPr>
      <w:r w:rsidRPr="00E74381">
        <w:rPr>
          <w:rFonts w:ascii="仿宋_GB2312" w:eastAsia="仿宋_GB2312" w:hint="eastAsia"/>
          <w:b/>
          <w:sz w:val="28"/>
          <w:szCs w:val="28"/>
        </w:rPr>
        <w:t>学院名称：</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231"/>
        <w:gridCol w:w="1295"/>
        <w:gridCol w:w="1212"/>
        <w:gridCol w:w="1284"/>
        <w:gridCol w:w="1165"/>
        <w:gridCol w:w="1316"/>
      </w:tblGrid>
      <w:tr w:rsidR="00363607" w:rsidRPr="00A02857" w:rsidTr="00817906">
        <w:tc>
          <w:tcPr>
            <w:tcW w:w="1228" w:type="dxa"/>
          </w:tcPr>
          <w:p w:rsidR="00363607" w:rsidRDefault="00363607" w:rsidP="00817906">
            <w:pPr>
              <w:spacing w:line="360" w:lineRule="auto"/>
              <w:jc w:val="center"/>
              <w:rPr>
                <w:rFonts w:ascii="黑体" w:eastAsia="黑体" w:hAnsi="宋体"/>
                <w:sz w:val="24"/>
              </w:rPr>
            </w:pPr>
            <w:r w:rsidRPr="00A02857">
              <w:rPr>
                <w:rFonts w:ascii="黑体" w:eastAsia="黑体" w:hAnsi="宋体" w:hint="eastAsia"/>
                <w:sz w:val="24"/>
              </w:rPr>
              <w:t>辅导员</w:t>
            </w:r>
          </w:p>
          <w:p w:rsidR="00363607" w:rsidRPr="00A02857" w:rsidRDefault="00363607" w:rsidP="00817906">
            <w:pPr>
              <w:spacing w:line="360" w:lineRule="auto"/>
              <w:jc w:val="center"/>
              <w:rPr>
                <w:rFonts w:ascii="黑体" w:eastAsia="黑体" w:hAnsi="宋体"/>
                <w:sz w:val="24"/>
              </w:rPr>
            </w:pPr>
            <w:r w:rsidRPr="00A02857">
              <w:rPr>
                <w:rFonts w:ascii="黑体" w:eastAsia="黑体" w:hAnsi="宋体" w:hint="eastAsia"/>
                <w:sz w:val="24"/>
              </w:rPr>
              <w:t>姓名</w:t>
            </w:r>
          </w:p>
        </w:tc>
        <w:tc>
          <w:tcPr>
            <w:tcW w:w="1231" w:type="dxa"/>
          </w:tcPr>
          <w:p w:rsidR="00363607" w:rsidRPr="00A02857" w:rsidRDefault="00363607" w:rsidP="00817906">
            <w:pPr>
              <w:spacing w:line="360" w:lineRule="auto"/>
              <w:jc w:val="center"/>
              <w:rPr>
                <w:rFonts w:ascii="黑体" w:eastAsia="黑体" w:hAnsi="宋体"/>
                <w:sz w:val="24"/>
              </w:rPr>
            </w:pPr>
            <w:r w:rsidRPr="00A02857">
              <w:rPr>
                <w:rFonts w:ascii="黑体" w:eastAsia="黑体" w:hAnsi="宋体" w:hint="eastAsia"/>
                <w:sz w:val="24"/>
              </w:rPr>
              <w:t>同事关系</w:t>
            </w:r>
          </w:p>
          <w:p w:rsidR="00363607" w:rsidRPr="00A02857" w:rsidRDefault="00363607" w:rsidP="00817906">
            <w:pPr>
              <w:spacing w:line="360" w:lineRule="auto"/>
              <w:jc w:val="center"/>
              <w:rPr>
                <w:rFonts w:ascii="黑体" w:eastAsia="黑体" w:hAnsi="宋体"/>
                <w:sz w:val="24"/>
              </w:rPr>
            </w:pPr>
            <w:r w:rsidRPr="00A02857">
              <w:rPr>
                <w:rFonts w:ascii="黑体" w:eastAsia="黑体" w:hAnsi="宋体" w:hint="eastAsia"/>
                <w:sz w:val="24"/>
              </w:rPr>
              <w:t>（</w:t>
            </w:r>
            <w:r>
              <w:rPr>
                <w:rFonts w:ascii="黑体" w:eastAsia="黑体" w:hAnsi="宋体" w:hint="eastAsia"/>
                <w:sz w:val="24"/>
              </w:rPr>
              <w:t>2</w:t>
            </w:r>
            <w:r w:rsidRPr="00A02857">
              <w:rPr>
                <w:rFonts w:ascii="黑体" w:eastAsia="黑体" w:hAnsi="宋体" w:hint="eastAsia"/>
                <w:sz w:val="24"/>
              </w:rPr>
              <w:t>0分）</w:t>
            </w:r>
          </w:p>
        </w:tc>
        <w:tc>
          <w:tcPr>
            <w:tcW w:w="1295" w:type="dxa"/>
          </w:tcPr>
          <w:p w:rsidR="00363607" w:rsidRPr="00A02857" w:rsidRDefault="00363607" w:rsidP="00817906">
            <w:pPr>
              <w:spacing w:line="360" w:lineRule="auto"/>
              <w:jc w:val="center"/>
              <w:rPr>
                <w:rFonts w:ascii="黑体" w:eastAsia="黑体" w:hAnsi="宋体"/>
                <w:sz w:val="24"/>
              </w:rPr>
            </w:pPr>
            <w:r w:rsidRPr="00A02857">
              <w:rPr>
                <w:rFonts w:ascii="黑体" w:eastAsia="黑体" w:hAnsi="宋体" w:hint="eastAsia"/>
                <w:sz w:val="24"/>
              </w:rPr>
              <w:t>工作态度</w:t>
            </w:r>
          </w:p>
          <w:p w:rsidR="00363607" w:rsidRPr="00A02857" w:rsidRDefault="00363607" w:rsidP="00817906">
            <w:pPr>
              <w:spacing w:line="360" w:lineRule="auto"/>
              <w:jc w:val="center"/>
              <w:rPr>
                <w:rFonts w:ascii="黑体" w:eastAsia="黑体" w:hAnsi="宋体"/>
                <w:sz w:val="24"/>
              </w:rPr>
            </w:pPr>
            <w:r w:rsidRPr="00A02857">
              <w:rPr>
                <w:rFonts w:ascii="黑体" w:eastAsia="黑体" w:hAnsi="宋体" w:hint="eastAsia"/>
                <w:sz w:val="24"/>
              </w:rPr>
              <w:t>（20分）</w:t>
            </w:r>
          </w:p>
        </w:tc>
        <w:tc>
          <w:tcPr>
            <w:tcW w:w="1212" w:type="dxa"/>
          </w:tcPr>
          <w:p w:rsidR="00363607" w:rsidRPr="00A02857" w:rsidRDefault="00363607" w:rsidP="00817906">
            <w:pPr>
              <w:spacing w:line="360" w:lineRule="auto"/>
              <w:jc w:val="center"/>
              <w:rPr>
                <w:rFonts w:ascii="黑体" w:eastAsia="黑体" w:hAnsi="宋体"/>
                <w:sz w:val="24"/>
              </w:rPr>
            </w:pPr>
            <w:r w:rsidRPr="00A02857">
              <w:rPr>
                <w:rFonts w:ascii="黑体" w:eastAsia="黑体" w:hAnsi="宋体" w:hint="eastAsia"/>
                <w:sz w:val="24"/>
              </w:rPr>
              <w:t>工作能力</w:t>
            </w:r>
          </w:p>
          <w:p w:rsidR="00363607" w:rsidRPr="00A02857" w:rsidRDefault="00363607" w:rsidP="00817906">
            <w:pPr>
              <w:spacing w:line="360" w:lineRule="auto"/>
              <w:jc w:val="center"/>
              <w:rPr>
                <w:rFonts w:ascii="黑体" w:eastAsia="黑体" w:hAnsi="宋体"/>
                <w:sz w:val="24"/>
              </w:rPr>
            </w:pPr>
            <w:r w:rsidRPr="00A02857">
              <w:rPr>
                <w:rFonts w:ascii="黑体" w:eastAsia="黑体" w:hAnsi="宋体" w:hint="eastAsia"/>
                <w:sz w:val="24"/>
              </w:rPr>
              <w:t>（20分）</w:t>
            </w:r>
          </w:p>
        </w:tc>
        <w:tc>
          <w:tcPr>
            <w:tcW w:w="1284" w:type="dxa"/>
          </w:tcPr>
          <w:p w:rsidR="00363607" w:rsidRPr="00A02857" w:rsidRDefault="00363607" w:rsidP="00817906">
            <w:pPr>
              <w:spacing w:line="360" w:lineRule="auto"/>
              <w:jc w:val="center"/>
              <w:rPr>
                <w:rFonts w:ascii="黑体" w:eastAsia="黑体" w:hAnsi="宋体"/>
                <w:sz w:val="24"/>
              </w:rPr>
            </w:pPr>
            <w:r w:rsidRPr="00A02857">
              <w:rPr>
                <w:rFonts w:ascii="黑体" w:eastAsia="黑体" w:hAnsi="宋体" w:hint="eastAsia"/>
                <w:sz w:val="24"/>
              </w:rPr>
              <w:t>工作成效</w:t>
            </w:r>
          </w:p>
          <w:p w:rsidR="00363607" w:rsidRPr="00A02857" w:rsidRDefault="00363607" w:rsidP="00817906">
            <w:pPr>
              <w:spacing w:line="360" w:lineRule="auto"/>
              <w:jc w:val="center"/>
              <w:rPr>
                <w:rFonts w:ascii="黑体" w:eastAsia="黑体" w:hAnsi="宋体"/>
                <w:sz w:val="24"/>
              </w:rPr>
            </w:pPr>
            <w:r w:rsidRPr="00A02857">
              <w:rPr>
                <w:rFonts w:ascii="黑体" w:eastAsia="黑体" w:hAnsi="宋体" w:hint="eastAsia"/>
                <w:sz w:val="24"/>
              </w:rPr>
              <w:t>（</w:t>
            </w:r>
            <w:r>
              <w:rPr>
                <w:rFonts w:ascii="黑体" w:eastAsia="黑体" w:hAnsi="宋体" w:hint="eastAsia"/>
                <w:sz w:val="24"/>
              </w:rPr>
              <w:t>3</w:t>
            </w:r>
            <w:r w:rsidRPr="00A02857">
              <w:rPr>
                <w:rFonts w:ascii="黑体" w:eastAsia="黑体" w:hAnsi="宋体" w:hint="eastAsia"/>
                <w:sz w:val="24"/>
              </w:rPr>
              <w:t>0分）</w:t>
            </w:r>
          </w:p>
        </w:tc>
        <w:tc>
          <w:tcPr>
            <w:tcW w:w="1165" w:type="dxa"/>
          </w:tcPr>
          <w:p w:rsidR="00363607" w:rsidRPr="00A02857" w:rsidRDefault="00363607" w:rsidP="00817906">
            <w:pPr>
              <w:spacing w:line="360" w:lineRule="auto"/>
              <w:jc w:val="center"/>
              <w:rPr>
                <w:rFonts w:ascii="黑体" w:eastAsia="黑体" w:hAnsi="宋体"/>
                <w:sz w:val="24"/>
              </w:rPr>
            </w:pPr>
            <w:r w:rsidRPr="00A02857">
              <w:rPr>
                <w:rFonts w:ascii="黑体" w:eastAsia="黑体" w:hAnsi="宋体" w:hint="eastAsia"/>
                <w:sz w:val="24"/>
              </w:rPr>
              <w:t>其他</w:t>
            </w:r>
          </w:p>
          <w:p w:rsidR="00363607" w:rsidRPr="00A02857" w:rsidRDefault="00363607" w:rsidP="00817906">
            <w:pPr>
              <w:spacing w:line="360" w:lineRule="auto"/>
              <w:jc w:val="center"/>
              <w:rPr>
                <w:rFonts w:ascii="黑体" w:eastAsia="黑体" w:hAnsi="宋体"/>
                <w:sz w:val="24"/>
              </w:rPr>
            </w:pPr>
            <w:r w:rsidRPr="00A02857">
              <w:rPr>
                <w:rFonts w:ascii="黑体" w:eastAsia="黑体" w:hAnsi="宋体" w:hint="eastAsia"/>
                <w:sz w:val="24"/>
              </w:rPr>
              <w:t>（</w:t>
            </w:r>
            <w:r>
              <w:rPr>
                <w:rFonts w:ascii="黑体" w:eastAsia="黑体" w:hAnsi="宋体" w:hint="eastAsia"/>
                <w:sz w:val="24"/>
              </w:rPr>
              <w:t>1</w:t>
            </w:r>
            <w:r w:rsidRPr="00A02857">
              <w:rPr>
                <w:rFonts w:ascii="黑体" w:eastAsia="黑体" w:hAnsi="宋体" w:hint="eastAsia"/>
                <w:sz w:val="24"/>
              </w:rPr>
              <w:t>0分）</w:t>
            </w:r>
          </w:p>
        </w:tc>
        <w:tc>
          <w:tcPr>
            <w:tcW w:w="1316" w:type="dxa"/>
          </w:tcPr>
          <w:p w:rsidR="00363607" w:rsidRDefault="00363607" w:rsidP="00817906">
            <w:pPr>
              <w:spacing w:line="360" w:lineRule="auto"/>
              <w:jc w:val="center"/>
              <w:rPr>
                <w:rFonts w:ascii="黑体" w:eastAsia="黑体" w:hAnsi="宋体"/>
                <w:sz w:val="24"/>
              </w:rPr>
            </w:pPr>
            <w:r w:rsidRPr="00A02857">
              <w:rPr>
                <w:rFonts w:ascii="黑体" w:eastAsia="黑体" w:hAnsi="宋体" w:hint="eastAsia"/>
                <w:sz w:val="24"/>
              </w:rPr>
              <w:t>总分</w:t>
            </w:r>
          </w:p>
          <w:p w:rsidR="00363607" w:rsidRPr="00A02857" w:rsidRDefault="00363607" w:rsidP="00817906">
            <w:pPr>
              <w:spacing w:line="360" w:lineRule="auto"/>
              <w:jc w:val="center"/>
              <w:rPr>
                <w:rFonts w:ascii="黑体" w:eastAsia="黑体" w:hAnsi="宋体"/>
                <w:sz w:val="24"/>
              </w:rPr>
            </w:pPr>
            <w:r w:rsidRPr="00A02857">
              <w:rPr>
                <w:rFonts w:ascii="黑体" w:eastAsia="黑体" w:hAnsi="宋体" w:hint="eastAsia"/>
                <w:sz w:val="24"/>
              </w:rPr>
              <w:t>（100分）</w:t>
            </w:r>
          </w:p>
        </w:tc>
      </w:tr>
      <w:tr w:rsidR="00363607" w:rsidTr="00817906">
        <w:tc>
          <w:tcPr>
            <w:tcW w:w="1228" w:type="dxa"/>
          </w:tcPr>
          <w:p w:rsidR="00363607" w:rsidRDefault="00363607" w:rsidP="00817906">
            <w:pPr>
              <w:spacing w:line="360" w:lineRule="auto"/>
              <w:rPr>
                <w:rFonts w:ascii="宋体" w:hAnsi="宋体"/>
                <w:sz w:val="24"/>
              </w:rPr>
            </w:pPr>
          </w:p>
        </w:tc>
        <w:tc>
          <w:tcPr>
            <w:tcW w:w="1231" w:type="dxa"/>
          </w:tcPr>
          <w:p w:rsidR="00363607" w:rsidRDefault="00363607" w:rsidP="00817906">
            <w:pPr>
              <w:spacing w:line="360" w:lineRule="auto"/>
              <w:rPr>
                <w:rFonts w:ascii="宋体" w:hAnsi="宋体"/>
                <w:sz w:val="24"/>
              </w:rPr>
            </w:pPr>
          </w:p>
        </w:tc>
        <w:tc>
          <w:tcPr>
            <w:tcW w:w="1295" w:type="dxa"/>
          </w:tcPr>
          <w:p w:rsidR="00363607" w:rsidRDefault="00363607" w:rsidP="00817906">
            <w:pPr>
              <w:spacing w:line="360" w:lineRule="auto"/>
              <w:rPr>
                <w:rFonts w:ascii="宋体" w:hAnsi="宋体"/>
                <w:sz w:val="24"/>
              </w:rPr>
            </w:pPr>
          </w:p>
        </w:tc>
        <w:tc>
          <w:tcPr>
            <w:tcW w:w="1212" w:type="dxa"/>
          </w:tcPr>
          <w:p w:rsidR="00363607" w:rsidRDefault="00363607" w:rsidP="00817906">
            <w:pPr>
              <w:spacing w:line="360" w:lineRule="auto"/>
              <w:rPr>
                <w:rFonts w:ascii="宋体" w:hAnsi="宋体"/>
                <w:sz w:val="24"/>
              </w:rPr>
            </w:pPr>
          </w:p>
        </w:tc>
        <w:tc>
          <w:tcPr>
            <w:tcW w:w="1284" w:type="dxa"/>
          </w:tcPr>
          <w:p w:rsidR="00363607" w:rsidRDefault="00363607" w:rsidP="00817906">
            <w:pPr>
              <w:spacing w:line="360" w:lineRule="auto"/>
              <w:rPr>
                <w:rFonts w:ascii="宋体" w:hAnsi="宋体"/>
                <w:sz w:val="24"/>
              </w:rPr>
            </w:pPr>
          </w:p>
        </w:tc>
        <w:tc>
          <w:tcPr>
            <w:tcW w:w="1165" w:type="dxa"/>
          </w:tcPr>
          <w:p w:rsidR="00363607" w:rsidRDefault="00363607" w:rsidP="00817906">
            <w:pPr>
              <w:spacing w:line="360" w:lineRule="auto"/>
              <w:rPr>
                <w:rFonts w:ascii="宋体" w:hAnsi="宋体"/>
                <w:sz w:val="24"/>
              </w:rPr>
            </w:pPr>
          </w:p>
        </w:tc>
        <w:tc>
          <w:tcPr>
            <w:tcW w:w="1316" w:type="dxa"/>
          </w:tcPr>
          <w:p w:rsidR="00363607" w:rsidRDefault="00363607" w:rsidP="00817906">
            <w:pPr>
              <w:spacing w:line="360" w:lineRule="auto"/>
              <w:rPr>
                <w:rFonts w:ascii="宋体" w:hAnsi="宋体"/>
                <w:sz w:val="24"/>
              </w:rPr>
            </w:pPr>
          </w:p>
        </w:tc>
      </w:tr>
      <w:tr w:rsidR="00363607" w:rsidTr="00817906">
        <w:tc>
          <w:tcPr>
            <w:tcW w:w="1228" w:type="dxa"/>
          </w:tcPr>
          <w:p w:rsidR="00363607" w:rsidRDefault="00363607" w:rsidP="00817906">
            <w:pPr>
              <w:spacing w:line="360" w:lineRule="auto"/>
              <w:rPr>
                <w:rFonts w:ascii="宋体" w:hAnsi="宋体"/>
                <w:sz w:val="24"/>
              </w:rPr>
            </w:pPr>
          </w:p>
        </w:tc>
        <w:tc>
          <w:tcPr>
            <w:tcW w:w="1231" w:type="dxa"/>
          </w:tcPr>
          <w:p w:rsidR="00363607" w:rsidRDefault="00363607" w:rsidP="00817906">
            <w:pPr>
              <w:spacing w:line="360" w:lineRule="auto"/>
              <w:rPr>
                <w:rFonts w:ascii="宋体" w:hAnsi="宋体"/>
                <w:sz w:val="24"/>
              </w:rPr>
            </w:pPr>
          </w:p>
        </w:tc>
        <w:tc>
          <w:tcPr>
            <w:tcW w:w="1295" w:type="dxa"/>
          </w:tcPr>
          <w:p w:rsidR="00363607" w:rsidRDefault="00363607" w:rsidP="00817906">
            <w:pPr>
              <w:spacing w:line="360" w:lineRule="auto"/>
              <w:rPr>
                <w:rFonts w:ascii="宋体" w:hAnsi="宋体"/>
                <w:sz w:val="24"/>
              </w:rPr>
            </w:pPr>
          </w:p>
        </w:tc>
        <w:tc>
          <w:tcPr>
            <w:tcW w:w="1212" w:type="dxa"/>
          </w:tcPr>
          <w:p w:rsidR="00363607" w:rsidRDefault="00363607" w:rsidP="00817906">
            <w:pPr>
              <w:spacing w:line="360" w:lineRule="auto"/>
              <w:rPr>
                <w:rFonts w:ascii="宋体" w:hAnsi="宋体"/>
                <w:sz w:val="24"/>
              </w:rPr>
            </w:pPr>
          </w:p>
        </w:tc>
        <w:tc>
          <w:tcPr>
            <w:tcW w:w="1284" w:type="dxa"/>
          </w:tcPr>
          <w:p w:rsidR="00363607" w:rsidRDefault="00363607" w:rsidP="00817906">
            <w:pPr>
              <w:spacing w:line="360" w:lineRule="auto"/>
              <w:rPr>
                <w:rFonts w:ascii="宋体" w:hAnsi="宋体"/>
                <w:sz w:val="24"/>
              </w:rPr>
            </w:pPr>
          </w:p>
        </w:tc>
        <w:tc>
          <w:tcPr>
            <w:tcW w:w="1165" w:type="dxa"/>
          </w:tcPr>
          <w:p w:rsidR="00363607" w:rsidRDefault="00363607" w:rsidP="00817906">
            <w:pPr>
              <w:spacing w:line="360" w:lineRule="auto"/>
              <w:rPr>
                <w:rFonts w:ascii="宋体" w:hAnsi="宋体"/>
                <w:sz w:val="24"/>
              </w:rPr>
            </w:pPr>
          </w:p>
        </w:tc>
        <w:tc>
          <w:tcPr>
            <w:tcW w:w="1316" w:type="dxa"/>
          </w:tcPr>
          <w:p w:rsidR="00363607" w:rsidRDefault="00363607" w:rsidP="00817906">
            <w:pPr>
              <w:spacing w:line="360" w:lineRule="auto"/>
              <w:rPr>
                <w:rFonts w:ascii="宋体" w:hAnsi="宋体"/>
                <w:sz w:val="24"/>
              </w:rPr>
            </w:pPr>
          </w:p>
        </w:tc>
      </w:tr>
      <w:tr w:rsidR="00363607" w:rsidTr="00817906">
        <w:tc>
          <w:tcPr>
            <w:tcW w:w="1228" w:type="dxa"/>
          </w:tcPr>
          <w:p w:rsidR="00363607" w:rsidRDefault="00363607" w:rsidP="00817906">
            <w:pPr>
              <w:spacing w:line="360" w:lineRule="auto"/>
              <w:rPr>
                <w:rFonts w:ascii="宋体" w:hAnsi="宋体"/>
                <w:sz w:val="24"/>
              </w:rPr>
            </w:pPr>
          </w:p>
        </w:tc>
        <w:tc>
          <w:tcPr>
            <w:tcW w:w="1231" w:type="dxa"/>
          </w:tcPr>
          <w:p w:rsidR="00363607" w:rsidRDefault="00363607" w:rsidP="00817906">
            <w:pPr>
              <w:spacing w:line="360" w:lineRule="auto"/>
              <w:rPr>
                <w:rFonts w:ascii="宋体" w:hAnsi="宋体"/>
                <w:sz w:val="24"/>
              </w:rPr>
            </w:pPr>
          </w:p>
        </w:tc>
        <w:tc>
          <w:tcPr>
            <w:tcW w:w="1295" w:type="dxa"/>
          </w:tcPr>
          <w:p w:rsidR="00363607" w:rsidRDefault="00363607" w:rsidP="00817906">
            <w:pPr>
              <w:spacing w:line="360" w:lineRule="auto"/>
              <w:rPr>
                <w:rFonts w:ascii="宋体" w:hAnsi="宋体"/>
                <w:sz w:val="24"/>
              </w:rPr>
            </w:pPr>
          </w:p>
        </w:tc>
        <w:tc>
          <w:tcPr>
            <w:tcW w:w="1212" w:type="dxa"/>
          </w:tcPr>
          <w:p w:rsidR="00363607" w:rsidRDefault="00363607" w:rsidP="00817906">
            <w:pPr>
              <w:spacing w:line="360" w:lineRule="auto"/>
              <w:rPr>
                <w:rFonts w:ascii="宋体" w:hAnsi="宋体"/>
                <w:sz w:val="24"/>
              </w:rPr>
            </w:pPr>
          </w:p>
        </w:tc>
        <w:tc>
          <w:tcPr>
            <w:tcW w:w="1284" w:type="dxa"/>
          </w:tcPr>
          <w:p w:rsidR="00363607" w:rsidRDefault="00363607" w:rsidP="00817906">
            <w:pPr>
              <w:spacing w:line="360" w:lineRule="auto"/>
              <w:rPr>
                <w:rFonts w:ascii="宋体" w:hAnsi="宋体"/>
                <w:sz w:val="24"/>
              </w:rPr>
            </w:pPr>
          </w:p>
        </w:tc>
        <w:tc>
          <w:tcPr>
            <w:tcW w:w="1165" w:type="dxa"/>
          </w:tcPr>
          <w:p w:rsidR="00363607" w:rsidRDefault="00363607" w:rsidP="00817906">
            <w:pPr>
              <w:spacing w:line="360" w:lineRule="auto"/>
              <w:rPr>
                <w:rFonts w:ascii="宋体" w:hAnsi="宋体"/>
                <w:sz w:val="24"/>
              </w:rPr>
            </w:pPr>
          </w:p>
        </w:tc>
        <w:tc>
          <w:tcPr>
            <w:tcW w:w="1316" w:type="dxa"/>
          </w:tcPr>
          <w:p w:rsidR="00363607" w:rsidRDefault="00363607" w:rsidP="00817906">
            <w:pPr>
              <w:spacing w:line="360" w:lineRule="auto"/>
              <w:rPr>
                <w:rFonts w:ascii="宋体" w:hAnsi="宋体"/>
                <w:sz w:val="24"/>
              </w:rPr>
            </w:pPr>
          </w:p>
        </w:tc>
      </w:tr>
      <w:tr w:rsidR="00363607" w:rsidTr="00817906">
        <w:tc>
          <w:tcPr>
            <w:tcW w:w="1228" w:type="dxa"/>
          </w:tcPr>
          <w:p w:rsidR="00363607" w:rsidRDefault="00363607" w:rsidP="00817906">
            <w:pPr>
              <w:spacing w:line="360" w:lineRule="auto"/>
              <w:rPr>
                <w:rFonts w:ascii="宋体" w:hAnsi="宋体"/>
                <w:sz w:val="24"/>
              </w:rPr>
            </w:pPr>
          </w:p>
        </w:tc>
        <w:tc>
          <w:tcPr>
            <w:tcW w:w="1231" w:type="dxa"/>
          </w:tcPr>
          <w:p w:rsidR="00363607" w:rsidRDefault="00363607" w:rsidP="00817906">
            <w:pPr>
              <w:spacing w:line="360" w:lineRule="auto"/>
              <w:rPr>
                <w:rFonts w:ascii="宋体" w:hAnsi="宋体"/>
                <w:sz w:val="24"/>
              </w:rPr>
            </w:pPr>
          </w:p>
        </w:tc>
        <w:tc>
          <w:tcPr>
            <w:tcW w:w="1295" w:type="dxa"/>
          </w:tcPr>
          <w:p w:rsidR="00363607" w:rsidRDefault="00363607" w:rsidP="00817906">
            <w:pPr>
              <w:spacing w:line="360" w:lineRule="auto"/>
              <w:rPr>
                <w:rFonts w:ascii="宋体" w:hAnsi="宋体"/>
                <w:sz w:val="24"/>
              </w:rPr>
            </w:pPr>
          </w:p>
        </w:tc>
        <w:tc>
          <w:tcPr>
            <w:tcW w:w="1212" w:type="dxa"/>
          </w:tcPr>
          <w:p w:rsidR="00363607" w:rsidRDefault="00363607" w:rsidP="00817906">
            <w:pPr>
              <w:spacing w:line="360" w:lineRule="auto"/>
              <w:rPr>
                <w:rFonts w:ascii="宋体" w:hAnsi="宋体"/>
                <w:sz w:val="24"/>
              </w:rPr>
            </w:pPr>
          </w:p>
        </w:tc>
        <w:tc>
          <w:tcPr>
            <w:tcW w:w="1284" w:type="dxa"/>
          </w:tcPr>
          <w:p w:rsidR="00363607" w:rsidRDefault="00363607" w:rsidP="00817906">
            <w:pPr>
              <w:spacing w:line="360" w:lineRule="auto"/>
              <w:rPr>
                <w:rFonts w:ascii="宋体" w:hAnsi="宋体"/>
                <w:sz w:val="24"/>
              </w:rPr>
            </w:pPr>
          </w:p>
        </w:tc>
        <w:tc>
          <w:tcPr>
            <w:tcW w:w="1165" w:type="dxa"/>
          </w:tcPr>
          <w:p w:rsidR="00363607" w:rsidRDefault="00363607" w:rsidP="00817906">
            <w:pPr>
              <w:spacing w:line="360" w:lineRule="auto"/>
              <w:rPr>
                <w:rFonts w:ascii="宋体" w:hAnsi="宋体"/>
                <w:sz w:val="24"/>
              </w:rPr>
            </w:pPr>
          </w:p>
        </w:tc>
        <w:tc>
          <w:tcPr>
            <w:tcW w:w="1316" w:type="dxa"/>
          </w:tcPr>
          <w:p w:rsidR="00363607" w:rsidRDefault="00363607" w:rsidP="00817906">
            <w:pPr>
              <w:spacing w:line="360" w:lineRule="auto"/>
              <w:rPr>
                <w:rFonts w:ascii="宋体" w:hAnsi="宋体"/>
                <w:sz w:val="24"/>
              </w:rPr>
            </w:pPr>
          </w:p>
        </w:tc>
      </w:tr>
      <w:tr w:rsidR="00363607" w:rsidTr="00817906">
        <w:tc>
          <w:tcPr>
            <w:tcW w:w="1228" w:type="dxa"/>
          </w:tcPr>
          <w:p w:rsidR="00363607" w:rsidRDefault="00363607" w:rsidP="00817906">
            <w:pPr>
              <w:spacing w:line="360" w:lineRule="auto"/>
              <w:rPr>
                <w:rFonts w:ascii="宋体" w:hAnsi="宋体"/>
                <w:sz w:val="24"/>
              </w:rPr>
            </w:pPr>
          </w:p>
        </w:tc>
        <w:tc>
          <w:tcPr>
            <w:tcW w:w="1231" w:type="dxa"/>
          </w:tcPr>
          <w:p w:rsidR="00363607" w:rsidRDefault="00363607" w:rsidP="00817906">
            <w:pPr>
              <w:spacing w:line="360" w:lineRule="auto"/>
              <w:rPr>
                <w:rFonts w:ascii="宋体" w:hAnsi="宋体"/>
                <w:sz w:val="24"/>
              </w:rPr>
            </w:pPr>
          </w:p>
        </w:tc>
        <w:tc>
          <w:tcPr>
            <w:tcW w:w="1295" w:type="dxa"/>
          </w:tcPr>
          <w:p w:rsidR="00363607" w:rsidRDefault="00363607" w:rsidP="00817906">
            <w:pPr>
              <w:spacing w:line="360" w:lineRule="auto"/>
              <w:rPr>
                <w:rFonts w:ascii="宋体" w:hAnsi="宋体"/>
                <w:sz w:val="24"/>
              </w:rPr>
            </w:pPr>
          </w:p>
        </w:tc>
        <w:tc>
          <w:tcPr>
            <w:tcW w:w="1212" w:type="dxa"/>
          </w:tcPr>
          <w:p w:rsidR="00363607" w:rsidRDefault="00363607" w:rsidP="00817906">
            <w:pPr>
              <w:spacing w:line="360" w:lineRule="auto"/>
              <w:rPr>
                <w:rFonts w:ascii="宋体" w:hAnsi="宋体"/>
                <w:sz w:val="24"/>
              </w:rPr>
            </w:pPr>
          </w:p>
        </w:tc>
        <w:tc>
          <w:tcPr>
            <w:tcW w:w="1284" w:type="dxa"/>
          </w:tcPr>
          <w:p w:rsidR="00363607" w:rsidRDefault="00363607" w:rsidP="00817906">
            <w:pPr>
              <w:spacing w:line="360" w:lineRule="auto"/>
              <w:rPr>
                <w:rFonts w:ascii="宋体" w:hAnsi="宋体"/>
                <w:sz w:val="24"/>
              </w:rPr>
            </w:pPr>
          </w:p>
        </w:tc>
        <w:tc>
          <w:tcPr>
            <w:tcW w:w="1165" w:type="dxa"/>
          </w:tcPr>
          <w:p w:rsidR="00363607" w:rsidRDefault="00363607" w:rsidP="00817906">
            <w:pPr>
              <w:spacing w:line="360" w:lineRule="auto"/>
              <w:rPr>
                <w:rFonts w:ascii="宋体" w:hAnsi="宋体"/>
                <w:sz w:val="24"/>
              </w:rPr>
            </w:pPr>
          </w:p>
        </w:tc>
        <w:tc>
          <w:tcPr>
            <w:tcW w:w="1316" w:type="dxa"/>
          </w:tcPr>
          <w:p w:rsidR="00363607" w:rsidRDefault="00363607" w:rsidP="00817906">
            <w:pPr>
              <w:spacing w:line="360" w:lineRule="auto"/>
              <w:rPr>
                <w:rFonts w:ascii="宋体" w:hAnsi="宋体"/>
                <w:sz w:val="24"/>
              </w:rPr>
            </w:pPr>
          </w:p>
        </w:tc>
      </w:tr>
      <w:tr w:rsidR="00363607" w:rsidTr="00817906">
        <w:tc>
          <w:tcPr>
            <w:tcW w:w="1228" w:type="dxa"/>
          </w:tcPr>
          <w:p w:rsidR="00363607" w:rsidRDefault="00363607" w:rsidP="00817906">
            <w:pPr>
              <w:spacing w:line="360" w:lineRule="auto"/>
              <w:rPr>
                <w:rFonts w:ascii="宋体" w:hAnsi="宋体"/>
                <w:sz w:val="24"/>
              </w:rPr>
            </w:pPr>
          </w:p>
        </w:tc>
        <w:tc>
          <w:tcPr>
            <w:tcW w:w="1231" w:type="dxa"/>
          </w:tcPr>
          <w:p w:rsidR="00363607" w:rsidRDefault="00363607" w:rsidP="00817906">
            <w:pPr>
              <w:spacing w:line="360" w:lineRule="auto"/>
              <w:rPr>
                <w:rFonts w:ascii="宋体" w:hAnsi="宋体"/>
                <w:sz w:val="24"/>
              </w:rPr>
            </w:pPr>
          </w:p>
        </w:tc>
        <w:tc>
          <w:tcPr>
            <w:tcW w:w="1295" w:type="dxa"/>
          </w:tcPr>
          <w:p w:rsidR="00363607" w:rsidRDefault="00363607" w:rsidP="00817906">
            <w:pPr>
              <w:spacing w:line="360" w:lineRule="auto"/>
              <w:rPr>
                <w:rFonts w:ascii="宋体" w:hAnsi="宋体"/>
                <w:sz w:val="24"/>
              </w:rPr>
            </w:pPr>
          </w:p>
        </w:tc>
        <w:tc>
          <w:tcPr>
            <w:tcW w:w="1212" w:type="dxa"/>
          </w:tcPr>
          <w:p w:rsidR="00363607" w:rsidRDefault="00363607" w:rsidP="00817906">
            <w:pPr>
              <w:spacing w:line="360" w:lineRule="auto"/>
              <w:rPr>
                <w:rFonts w:ascii="宋体" w:hAnsi="宋体"/>
                <w:sz w:val="24"/>
              </w:rPr>
            </w:pPr>
          </w:p>
        </w:tc>
        <w:tc>
          <w:tcPr>
            <w:tcW w:w="1284" w:type="dxa"/>
          </w:tcPr>
          <w:p w:rsidR="00363607" w:rsidRDefault="00363607" w:rsidP="00817906">
            <w:pPr>
              <w:spacing w:line="360" w:lineRule="auto"/>
              <w:rPr>
                <w:rFonts w:ascii="宋体" w:hAnsi="宋体"/>
                <w:sz w:val="24"/>
              </w:rPr>
            </w:pPr>
          </w:p>
        </w:tc>
        <w:tc>
          <w:tcPr>
            <w:tcW w:w="1165" w:type="dxa"/>
          </w:tcPr>
          <w:p w:rsidR="00363607" w:rsidRDefault="00363607" w:rsidP="00817906">
            <w:pPr>
              <w:spacing w:line="360" w:lineRule="auto"/>
              <w:rPr>
                <w:rFonts w:ascii="宋体" w:hAnsi="宋体"/>
                <w:sz w:val="24"/>
              </w:rPr>
            </w:pPr>
          </w:p>
        </w:tc>
        <w:tc>
          <w:tcPr>
            <w:tcW w:w="1316" w:type="dxa"/>
          </w:tcPr>
          <w:p w:rsidR="00363607" w:rsidRDefault="00363607" w:rsidP="00817906">
            <w:pPr>
              <w:spacing w:line="360" w:lineRule="auto"/>
              <w:rPr>
                <w:rFonts w:ascii="宋体" w:hAnsi="宋体"/>
                <w:sz w:val="24"/>
              </w:rPr>
            </w:pPr>
          </w:p>
        </w:tc>
      </w:tr>
      <w:tr w:rsidR="00363607" w:rsidTr="00817906">
        <w:tc>
          <w:tcPr>
            <w:tcW w:w="1228" w:type="dxa"/>
          </w:tcPr>
          <w:p w:rsidR="00363607" w:rsidRDefault="00363607" w:rsidP="00817906">
            <w:pPr>
              <w:spacing w:line="360" w:lineRule="auto"/>
              <w:rPr>
                <w:rFonts w:ascii="宋体" w:hAnsi="宋体"/>
                <w:sz w:val="24"/>
              </w:rPr>
            </w:pPr>
          </w:p>
        </w:tc>
        <w:tc>
          <w:tcPr>
            <w:tcW w:w="1231" w:type="dxa"/>
          </w:tcPr>
          <w:p w:rsidR="00363607" w:rsidRDefault="00363607" w:rsidP="00817906">
            <w:pPr>
              <w:spacing w:line="360" w:lineRule="auto"/>
              <w:rPr>
                <w:rFonts w:ascii="宋体" w:hAnsi="宋体"/>
                <w:sz w:val="24"/>
              </w:rPr>
            </w:pPr>
          </w:p>
        </w:tc>
        <w:tc>
          <w:tcPr>
            <w:tcW w:w="1295" w:type="dxa"/>
          </w:tcPr>
          <w:p w:rsidR="00363607" w:rsidRDefault="00363607" w:rsidP="00817906">
            <w:pPr>
              <w:spacing w:line="360" w:lineRule="auto"/>
              <w:rPr>
                <w:rFonts w:ascii="宋体" w:hAnsi="宋体"/>
                <w:sz w:val="24"/>
              </w:rPr>
            </w:pPr>
          </w:p>
        </w:tc>
        <w:tc>
          <w:tcPr>
            <w:tcW w:w="1212" w:type="dxa"/>
          </w:tcPr>
          <w:p w:rsidR="00363607" w:rsidRDefault="00363607" w:rsidP="00817906">
            <w:pPr>
              <w:spacing w:line="360" w:lineRule="auto"/>
              <w:rPr>
                <w:rFonts w:ascii="宋体" w:hAnsi="宋体"/>
                <w:sz w:val="24"/>
              </w:rPr>
            </w:pPr>
          </w:p>
        </w:tc>
        <w:tc>
          <w:tcPr>
            <w:tcW w:w="1284" w:type="dxa"/>
          </w:tcPr>
          <w:p w:rsidR="00363607" w:rsidRDefault="00363607" w:rsidP="00817906">
            <w:pPr>
              <w:spacing w:line="360" w:lineRule="auto"/>
              <w:rPr>
                <w:rFonts w:ascii="宋体" w:hAnsi="宋体"/>
                <w:sz w:val="24"/>
              </w:rPr>
            </w:pPr>
          </w:p>
        </w:tc>
        <w:tc>
          <w:tcPr>
            <w:tcW w:w="1165" w:type="dxa"/>
          </w:tcPr>
          <w:p w:rsidR="00363607" w:rsidRDefault="00363607" w:rsidP="00817906">
            <w:pPr>
              <w:spacing w:line="360" w:lineRule="auto"/>
              <w:rPr>
                <w:rFonts w:ascii="宋体" w:hAnsi="宋体"/>
                <w:sz w:val="24"/>
              </w:rPr>
            </w:pPr>
          </w:p>
        </w:tc>
        <w:tc>
          <w:tcPr>
            <w:tcW w:w="1316" w:type="dxa"/>
          </w:tcPr>
          <w:p w:rsidR="00363607" w:rsidRDefault="00363607" w:rsidP="00817906">
            <w:pPr>
              <w:spacing w:line="360" w:lineRule="auto"/>
              <w:rPr>
                <w:rFonts w:ascii="宋体" w:hAnsi="宋体"/>
                <w:sz w:val="24"/>
              </w:rPr>
            </w:pPr>
          </w:p>
        </w:tc>
      </w:tr>
      <w:tr w:rsidR="00363607" w:rsidTr="00817906">
        <w:tc>
          <w:tcPr>
            <w:tcW w:w="1228" w:type="dxa"/>
          </w:tcPr>
          <w:p w:rsidR="00363607" w:rsidRDefault="00363607" w:rsidP="00817906">
            <w:pPr>
              <w:spacing w:line="360" w:lineRule="auto"/>
              <w:rPr>
                <w:rFonts w:ascii="宋体" w:hAnsi="宋体"/>
                <w:sz w:val="24"/>
              </w:rPr>
            </w:pPr>
          </w:p>
        </w:tc>
        <w:tc>
          <w:tcPr>
            <w:tcW w:w="1231" w:type="dxa"/>
          </w:tcPr>
          <w:p w:rsidR="00363607" w:rsidRDefault="00363607" w:rsidP="00817906">
            <w:pPr>
              <w:spacing w:line="360" w:lineRule="auto"/>
              <w:rPr>
                <w:rFonts w:ascii="宋体" w:hAnsi="宋体"/>
                <w:sz w:val="24"/>
              </w:rPr>
            </w:pPr>
          </w:p>
        </w:tc>
        <w:tc>
          <w:tcPr>
            <w:tcW w:w="1295" w:type="dxa"/>
          </w:tcPr>
          <w:p w:rsidR="00363607" w:rsidRDefault="00363607" w:rsidP="00817906">
            <w:pPr>
              <w:spacing w:line="360" w:lineRule="auto"/>
              <w:rPr>
                <w:rFonts w:ascii="宋体" w:hAnsi="宋体"/>
                <w:sz w:val="24"/>
              </w:rPr>
            </w:pPr>
          </w:p>
        </w:tc>
        <w:tc>
          <w:tcPr>
            <w:tcW w:w="1212" w:type="dxa"/>
          </w:tcPr>
          <w:p w:rsidR="00363607" w:rsidRDefault="00363607" w:rsidP="00817906">
            <w:pPr>
              <w:spacing w:line="360" w:lineRule="auto"/>
              <w:rPr>
                <w:rFonts w:ascii="宋体" w:hAnsi="宋体"/>
                <w:sz w:val="24"/>
              </w:rPr>
            </w:pPr>
          </w:p>
        </w:tc>
        <w:tc>
          <w:tcPr>
            <w:tcW w:w="1284" w:type="dxa"/>
          </w:tcPr>
          <w:p w:rsidR="00363607" w:rsidRDefault="00363607" w:rsidP="00817906">
            <w:pPr>
              <w:spacing w:line="360" w:lineRule="auto"/>
              <w:rPr>
                <w:rFonts w:ascii="宋体" w:hAnsi="宋体"/>
                <w:sz w:val="24"/>
              </w:rPr>
            </w:pPr>
          </w:p>
        </w:tc>
        <w:tc>
          <w:tcPr>
            <w:tcW w:w="1165" w:type="dxa"/>
          </w:tcPr>
          <w:p w:rsidR="00363607" w:rsidRDefault="00363607" w:rsidP="00817906">
            <w:pPr>
              <w:spacing w:line="360" w:lineRule="auto"/>
              <w:rPr>
                <w:rFonts w:ascii="宋体" w:hAnsi="宋体"/>
                <w:sz w:val="24"/>
              </w:rPr>
            </w:pPr>
          </w:p>
        </w:tc>
        <w:tc>
          <w:tcPr>
            <w:tcW w:w="1316" w:type="dxa"/>
          </w:tcPr>
          <w:p w:rsidR="00363607" w:rsidRDefault="00363607" w:rsidP="00817906">
            <w:pPr>
              <w:spacing w:line="360" w:lineRule="auto"/>
              <w:rPr>
                <w:rFonts w:ascii="宋体" w:hAnsi="宋体"/>
                <w:sz w:val="24"/>
              </w:rPr>
            </w:pPr>
          </w:p>
        </w:tc>
      </w:tr>
      <w:tr w:rsidR="00363607" w:rsidTr="00817906">
        <w:tc>
          <w:tcPr>
            <w:tcW w:w="1228" w:type="dxa"/>
          </w:tcPr>
          <w:p w:rsidR="00363607" w:rsidRDefault="00363607" w:rsidP="00817906">
            <w:pPr>
              <w:spacing w:line="360" w:lineRule="auto"/>
              <w:rPr>
                <w:rFonts w:ascii="宋体" w:hAnsi="宋体"/>
                <w:sz w:val="24"/>
              </w:rPr>
            </w:pPr>
          </w:p>
        </w:tc>
        <w:tc>
          <w:tcPr>
            <w:tcW w:w="1231" w:type="dxa"/>
          </w:tcPr>
          <w:p w:rsidR="00363607" w:rsidRDefault="00363607" w:rsidP="00817906">
            <w:pPr>
              <w:spacing w:line="360" w:lineRule="auto"/>
              <w:rPr>
                <w:rFonts w:ascii="宋体" w:hAnsi="宋体"/>
                <w:sz w:val="24"/>
              </w:rPr>
            </w:pPr>
          </w:p>
        </w:tc>
        <w:tc>
          <w:tcPr>
            <w:tcW w:w="1295" w:type="dxa"/>
          </w:tcPr>
          <w:p w:rsidR="00363607" w:rsidRDefault="00363607" w:rsidP="00817906">
            <w:pPr>
              <w:spacing w:line="360" w:lineRule="auto"/>
              <w:rPr>
                <w:rFonts w:ascii="宋体" w:hAnsi="宋体"/>
                <w:sz w:val="24"/>
              </w:rPr>
            </w:pPr>
          </w:p>
        </w:tc>
        <w:tc>
          <w:tcPr>
            <w:tcW w:w="1212" w:type="dxa"/>
          </w:tcPr>
          <w:p w:rsidR="00363607" w:rsidRDefault="00363607" w:rsidP="00817906">
            <w:pPr>
              <w:spacing w:line="360" w:lineRule="auto"/>
              <w:rPr>
                <w:rFonts w:ascii="宋体" w:hAnsi="宋体"/>
                <w:sz w:val="24"/>
              </w:rPr>
            </w:pPr>
          </w:p>
        </w:tc>
        <w:tc>
          <w:tcPr>
            <w:tcW w:w="1284" w:type="dxa"/>
          </w:tcPr>
          <w:p w:rsidR="00363607" w:rsidRDefault="00363607" w:rsidP="00817906">
            <w:pPr>
              <w:spacing w:line="360" w:lineRule="auto"/>
              <w:rPr>
                <w:rFonts w:ascii="宋体" w:hAnsi="宋体"/>
                <w:sz w:val="24"/>
              </w:rPr>
            </w:pPr>
          </w:p>
        </w:tc>
        <w:tc>
          <w:tcPr>
            <w:tcW w:w="1165" w:type="dxa"/>
          </w:tcPr>
          <w:p w:rsidR="00363607" w:rsidRDefault="00363607" w:rsidP="00817906">
            <w:pPr>
              <w:spacing w:line="360" w:lineRule="auto"/>
              <w:rPr>
                <w:rFonts w:ascii="宋体" w:hAnsi="宋体"/>
                <w:sz w:val="24"/>
              </w:rPr>
            </w:pPr>
          </w:p>
        </w:tc>
        <w:tc>
          <w:tcPr>
            <w:tcW w:w="1316" w:type="dxa"/>
          </w:tcPr>
          <w:p w:rsidR="00363607" w:rsidRDefault="00363607" w:rsidP="00817906">
            <w:pPr>
              <w:spacing w:line="360" w:lineRule="auto"/>
              <w:rPr>
                <w:rFonts w:ascii="宋体" w:hAnsi="宋体"/>
                <w:sz w:val="24"/>
              </w:rPr>
            </w:pPr>
          </w:p>
        </w:tc>
      </w:tr>
      <w:tr w:rsidR="00363607" w:rsidTr="00817906">
        <w:tc>
          <w:tcPr>
            <w:tcW w:w="1228" w:type="dxa"/>
          </w:tcPr>
          <w:p w:rsidR="00363607" w:rsidRDefault="00363607" w:rsidP="00817906">
            <w:pPr>
              <w:spacing w:line="360" w:lineRule="auto"/>
              <w:rPr>
                <w:rFonts w:ascii="宋体" w:hAnsi="宋体"/>
                <w:sz w:val="24"/>
              </w:rPr>
            </w:pPr>
          </w:p>
        </w:tc>
        <w:tc>
          <w:tcPr>
            <w:tcW w:w="1231" w:type="dxa"/>
          </w:tcPr>
          <w:p w:rsidR="00363607" w:rsidRDefault="00363607" w:rsidP="00817906">
            <w:pPr>
              <w:spacing w:line="360" w:lineRule="auto"/>
              <w:rPr>
                <w:rFonts w:ascii="宋体" w:hAnsi="宋体"/>
                <w:sz w:val="24"/>
              </w:rPr>
            </w:pPr>
          </w:p>
        </w:tc>
        <w:tc>
          <w:tcPr>
            <w:tcW w:w="1295" w:type="dxa"/>
          </w:tcPr>
          <w:p w:rsidR="00363607" w:rsidRDefault="00363607" w:rsidP="00817906">
            <w:pPr>
              <w:spacing w:line="360" w:lineRule="auto"/>
              <w:rPr>
                <w:rFonts w:ascii="宋体" w:hAnsi="宋体"/>
                <w:sz w:val="24"/>
              </w:rPr>
            </w:pPr>
          </w:p>
        </w:tc>
        <w:tc>
          <w:tcPr>
            <w:tcW w:w="1212" w:type="dxa"/>
          </w:tcPr>
          <w:p w:rsidR="00363607" w:rsidRDefault="00363607" w:rsidP="00817906">
            <w:pPr>
              <w:spacing w:line="360" w:lineRule="auto"/>
              <w:rPr>
                <w:rFonts w:ascii="宋体" w:hAnsi="宋体"/>
                <w:sz w:val="24"/>
              </w:rPr>
            </w:pPr>
          </w:p>
        </w:tc>
        <w:tc>
          <w:tcPr>
            <w:tcW w:w="1284" w:type="dxa"/>
          </w:tcPr>
          <w:p w:rsidR="00363607" w:rsidRDefault="00363607" w:rsidP="00817906">
            <w:pPr>
              <w:spacing w:line="360" w:lineRule="auto"/>
              <w:rPr>
                <w:rFonts w:ascii="宋体" w:hAnsi="宋体"/>
                <w:sz w:val="24"/>
              </w:rPr>
            </w:pPr>
          </w:p>
        </w:tc>
        <w:tc>
          <w:tcPr>
            <w:tcW w:w="1165" w:type="dxa"/>
          </w:tcPr>
          <w:p w:rsidR="00363607" w:rsidRDefault="00363607" w:rsidP="00817906">
            <w:pPr>
              <w:spacing w:line="360" w:lineRule="auto"/>
              <w:rPr>
                <w:rFonts w:ascii="宋体" w:hAnsi="宋体"/>
                <w:sz w:val="24"/>
              </w:rPr>
            </w:pPr>
          </w:p>
        </w:tc>
        <w:tc>
          <w:tcPr>
            <w:tcW w:w="1316" w:type="dxa"/>
          </w:tcPr>
          <w:p w:rsidR="00363607" w:rsidRDefault="00363607" w:rsidP="00817906">
            <w:pPr>
              <w:spacing w:line="360" w:lineRule="auto"/>
              <w:rPr>
                <w:rFonts w:ascii="宋体" w:hAnsi="宋体"/>
                <w:sz w:val="24"/>
              </w:rPr>
            </w:pPr>
          </w:p>
        </w:tc>
      </w:tr>
    </w:tbl>
    <w:p w:rsidR="00363607" w:rsidRDefault="00363607" w:rsidP="00363607">
      <w:pPr>
        <w:widowControl/>
        <w:spacing w:line="460" w:lineRule="exact"/>
        <w:jc w:val="left"/>
        <w:rPr>
          <w:rFonts w:ascii="仿宋_GB2312" w:eastAsia="仿宋_GB2312"/>
          <w:sz w:val="28"/>
          <w:szCs w:val="28"/>
        </w:rPr>
      </w:pPr>
    </w:p>
    <w:p w:rsidR="00363607" w:rsidRDefault="00363607" w:rsidP="00363607">
      <w:pPr>
        <w:widowControl/>
        <w:spacing w:line="460" w:lineRule="exact"/>
        <w:jc w:val="left"/>
        <w:rPr>
          <w:rFonts w:ascii="仿宋_GB2312" w:eastAsia="仿宋_GB2312"/>
          <w:sz w:val="28"/>
          <w:szCs w:val="28"/>
        </w:rPr>
      </w:pPr>
    </w:p>
    <w:p w:rsidR="00363607" w:rsidRDefault="00363607" w:rsidP="00363607">
      <w:pPr>
        <w:widowControl/>
        <w:spacing w:line="460" w:lineRule="exact"/>
        <w:jc w:val="left"/>
        <w:rPr>
          <w:rFonts w:ascii="仿宋_GB2312" w:eastAsia="仿宋_GB2312"/>
          <w:sz w:val="28"/>
          <w:szCs w:val="28"/>
        </w:rPr>
      </w:pPr>
    </w:p>
    <w:p w:rsidR="00363607" w:rsidRPr="00743FA4" w:rsidRDefault="00363607" w:rsidP="00363607">
      <w:pPr>
        <w:widowControl/>
        <w:spacing w:line="460" w:lineRule="exact"/>
        <w:jc w:val="left"/>
        <w:rPr>
          <w:rFonts w:ascii="仿宋_GB2312" w:eastAsia="仿宋_GB2312"/>
          <w:sz w:val="28"/>
          <w:szCs w:val="28"/>
        </w:rPr>
      </w:pPr>
      <w:r w:rsidRPr="00743FA4">
        <w:rPr>
          <w:rFonts w:ascii="仿宋_GB2312" w:eastAsia="仿宋_GB2312" w:hint="eastAsia"/>
          <w:sz w:val="28"/>
          <w:szCs w:val="28"/>
        </w:rPr>
        <w:lastRenderedPageBreak/>
        <w:t>附件3</w:t>
      </w:r>
    </w:p>
    <w:p w:rsidR="00363607" w:rsidRDefault="00363607" w:rsidP="00363607">
      <w:pPr>
        <w:spacing w:line="460" w:lineRule="exact"/>
        <w:ind w:firstLineChars="150" w:firstLine="540"/>
        <w:jc w:val="center"/>
        <w:rPr>
          <w:rFonts w:ascii="黑体" w:eastAsia="黑体"/>
          <w:sz w:val="36"/>
          <w:szCs w:val="36"/>
        </w:rPr>
      </w:pPr>
      <w:r w:rsidRPr="00743FA4">
        <w:rPr>
          <w:rFonts w:ascii="黑体" w:eastAsia="黑体" w:hint="eastAsia"/>
          <w:sz w:val="36"/>
          <w:szCs w:val="36"/>
        </w:rPr>
        <w:t>学生认可度测评</w:t>
      </w:r>
    </w:p>
    <w:p w:rsidR="00363607" w:rsidRPr="00743FA4" w:rsidRDefault="00363607" w:rsidP="00363607">
      <w:pPr>
        <w:spacing w:line="460" w:lineRule="exact"/>
        <w:ind w:firstLineChars="150" w:firstLine="540"/>
        <w:jc w:val="center"/>
        <w:rPr>
          <w:rFonts w:ascii="黑体" w:eastAsia="黑体"/>
          <w:sz w:val="36"/>
          <w:szCs w:val="36"/>
        </w:rPr>
      </w:pPr>
    </w:p>
    <w:p w:rsidR="00363607" w:rsidRPr="00A608ED" w:rsidRDefault="00363607" w:rsidP="00363607">
      <w:pPr>
        <w:spacing w:line="460" w:lineRule="exact"/>
        <w:ind w:firstLineChars="171" w:firstLine="513"/>
        <w:rPr>
          <w:rFonts w:ascii="仿宋_GB2312" w:eastAsia="仿宋_GB2312"/>
          <w:sz w:val="30"/>
          <w:szCs w:val="30"/>
        </w:rPr>
      </w:pPr>
      <w:r>
        <w:rPr>
          <w:rFonts w:ascii="仿宋_GB2312" w:eastAsia="仿宋_GB2312" w:hint="eastAsia"/>
          <w:sz w:val="30"/>
          <w:szCs w:val="30"/>
        </w:rPr>
        <w:t>1.</w:t>
      </w:r>
      <w:r w:rsidRPr="00A608ED">
        <w:rPr>
          <w:rFonts w:ascii="仿宋_GB2312" w:eastAsia="仿宋_GB2312" w:hint="eastAsia"/>
          <w:sz w:val="30"/>
          <w:szCs w:val="30"/>
        </w:rPr>
        <w:t>时间地点：学院</w:t>
      </w:r>
      <w:r>
        <w:rPr>
          <w:rFonts w:ascii="仿宋_GB2312" w:eastAsia="仿宋_GB2312" w:hint="eastAsia"/>
          <w:sz w:val="30"/>
          <w:szCs w:val="30"/>
        </w:rPr>
        <w:t>主管领导</w:t>
      </w:r>
      <w:r w:rsidRPr="00A608ED">
        <w:rPr>
          <w:rFonts w:ascii="仿宋_GB2312" w:eastAsia="仿宋_GB2312" w:hint="eastAsia"/>
          <w:sz w:val="30"/>
          <w:szCs w:val="30"/>
        </w:rPr>
        <w:t>负责组织</w:t>
      </w:r>
      <w:r>
        <w:rPr>
          <w:rFonts w:ascii="仿宋_GB2312" w:eastAsia="仿宋_GB2312" w:hint="eastAsia"/>
          <w:sz w:val="30"/>
          <w:szCs w:val="30"/>
        </w:rPr>
        <w:t>实施</w:t>
      </w:r>
      <w:r w:rsidRPr="00A608ED">
        <w:rPr>
          <w:rFonts w:ascii="仿宋_GB2312" w:eastAsia="仿宋_GB2312" w:hint="eastAsia"/>
          <w:sz w:val="30"/>
          <w:szCs w:val="30"/>
        </w:rPr>
        <w:t>。</w:t>
      </w:r>
    </w:p>
    <w:p w:rsidR="00363607" w:rsidRDefault="00363607" w:rsidP="00363607">
      <w:pPr>
        <w:spacing w:line="460" w:lineRule="exact"/>
        <w:ind w:firstLineChars="171" w:firstLine="513"/>
        <w:rPr>
          <w:rFonts w:ascii="仿宋_GB2312" w:eastAsia="仿宋_GB2312"/>
          <w:sz w:val="30"/>
          <w:szCs w:val="30"/>
        </w:rPr>
      </w:pPr>
      <w:r>
        <w:rPr>
          <w:rFonts w:ascii="仿宋_GB2312" w:eastAsia="仿宋_GB2312" w:hint="eastAsia"/>
          <w:sz w:val="30"/>
          <w:szCs w:val="30"/>
        </w:rPr>
        <w:t>2.</w:t>
      </w:r>
      <w:r w:rsidRPr="00A608ED">
        <w:rPr>
          <w:rFonts w:ascii="仿宋_GB2312" w:eastAsia="仿宋_GB2312" w:hint="eastAsia"/>
          <w:sz w:val="30"/>
          <w:szCs w:val="30"/>
        </w:rPr>
        <w:t>操作方式：由学工部统一</w:t>
      </w:r>
      <w:r>
        <w:rPr>
          <w:rFonts w:ascii="仿宋_GB2312" w:eastAsia="仿宋_GB2312" w:hint="eastAsia"/>
          <w:sz w:val="30"/>
          <w:szCs w:val="30"/>
        </w:rPr>
        <w:t>制作表格（表3），学院主管领导</w:t>
      </w:r>
      <w:r w:rsidRPr="00A608ED">
        <w:rPr>
          <w:rFonts w:ascii="仿宋_GB2312" w:eastAsia="仿宋_GB2312" w:hint="eastAsia"/>
          <w:sz w:val="30"/>
          <w:szCs w:val="30"/>
        </w:rPr>
        <w:t>随机抽取</w:t>
      </w:r>
      <w:r>
        <w:rPr>
          <w:rFonts w:ascii="仿宋_GB2312" w:eastAsia="仿宋_GB2312" w:hint="eastAsia"/>
          <w:sz w:val="30"/>
          <w:szCs w:val="30"/>
        </w:rPr>
        <w:t>辅导员所带学生若干（不得低于10人），组织学生</w:t>
      </w:r>
      <w:r w:rsidRPr="00A608ED">
        <w:rPr>
          <w:rFonts w:ascii="仿宋_GB2312" w:eastAsia="仿宋_GB2312" w:hint="eastAsia"/>
          <w:sz w:val="30"/>
          <w:szCs w:val="30"/>
        </w:rPr>
        <w:t>测评。</w:t>
      </w:r>
    </w:p>
    <w:p w:rsidR="00363607" w:rsidRDefault="00363607" w:rsidP="00363607">
      <w:pPr>
        <w:spacing w:line="460" w:lineRule="exact"/>
        <w:ind w:firstLineChars="171" w:firstLine="513"/>
        <w:rPr>
          <w:rFonts w:ascii="仿宋_GB2312" w:eastAsia="仿宋_GB2312"/>
          <w:sz w:val="30"/>
          <w:szCs w:val="30"/>
        </w:rPr>
      </w:pPr>
    </w:p>
    <w:p w:rsidR="00845444" w:rsidRDefault="00845444" w:rsidP="00363607">
      <w:pPr>
        <w:widowControl/>
        <w:spacing w:line="460" w:lineRule="exact"/>
        <w:rPr>
          <w:rFonts w:ascii="隶书" w:eastAsia="隶书"/>
          <w:sz w:val="30"/>
          <w:szCs w:val="30"/>
        </w:rPr>
      </w:pPr>
    </w:p>
    <w:p w:rsidR="00363607" w:rsidRDefault="00363607" w:rsidP="00363607">
      <w:pPr>
        <w:widowControl/>
        <w:spacing w:line="460" w:lineRule="exact"/>
        <w:rPr>
          <w:rFonts w:ascii="隶书" w:eastAsia="隶书"/>
          <w:sz w:val="30"/>
          <w:szCs w:val="30"/>
        </w:rPr>
      </w:pPr>
      <w:r>
        <w:rPr>
          <w:rFonts w:ascii="隶书" w:eastAsia="隶书" w:hint="eastAsia"/>
          <w:sz w:val="30"/>
          <w:szCs w:val="30"/>
        </w:rPr>
        <w:t xml:space="preserve">      </w:t>
      </w:r>
    </w:p>
    <w:p w:rsidR="00363607" w:rsidRPr="007420C5" w:rsidRDefault="00363607" w:rsidP="00363607">
      <w:pPr>
        <w:widowControl/>
        <w:spacing w:line="460" w:lineRule="exact"/>
        <w:jc w:val="center"/>
        <w:rPr>
          <w:rFonts w:ascii="黑体" w:eastAsia="黑体"/>
          <w:sz w:val="32"/>
          <w:szCs w:val="32"/>
        </w:rPr>
      </w:pPr>
      <w:r w:rsidRPr="007420C5">
        <w:rPr>
          <w:rFonts w:ascii="黑体" w:eastAsia="黑体" w:hint="eastAsia"/>
          <w:sz w:val="32"/>
          <w:szCs w:val="32"/>
        </w:rPr>
        <w:t>辅导员工作考核学生评议量化表</w:t>
      </w:r>
    </w:p>
    <w:p w:rsidR="00363607" w:rsidRPr="00D60586" w:rsidRDefault="00363607" w:rsidP="00363607">
      <w:pPr>
        <w:widowControl/>
        <w:spacing w:line="600" w:lineRule="exact"/>
        <w:rPr>
          <w:rFonts w:ascii="黑体" w:eastAsia="黑体"/>
          <w:b/>
          <w:sz w:val="24"/>
        </w:rPr>
      </w:pPr>
      <w:r w:rsidRPr="00D60586">
        <w:rPr>
          <w:rFonts w:ascii="黑体" w:eastAsia="黑体" w:hint="eastAsia"/>
          <w:b/>
          <w:sz w:val="24"/>
        </w:rPr>
        <w:t>辅导员姓名：</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3803"/>
        <w:gridCol w:w="874"/>
        <w:gridCol w:w="830"/>
        <w:gridCol w:w="760"/>
        <w:gridCol w:w="760"/>
        <w:gridCol w:w="763"/>
      </w:tblGrid>
      <w:tr w:rsidR="00363607" w:rsidTr="00817906">
        <w:trPr>
          <w:trHeight w:val="601"/>
        </w:trPr>
        <w:tc>
          <w:tcPr>
            <w:tcW w:w="4588" w:type="dxa"/>
            <w:gridSpan w:val="2"/>
            <w:vMerge w:val="restart"/>
            <w:vAlign w:val="center"/>
          </w:tcPr>
          <w:p w:rsidR="00363607" w:rsidRPr="00AB55F9" w:rsidRDefault="00363607" w:rsidP="00817906">
            <w:pPr>
              <w:widowControl/>
              <w:spacing w:line="600" w:lineRule="exact"/>
              <w:jc w:val="center"/>
              <w:rPr>
                <w:rFonts w:ascii="宋体" w:hAnsi="宋体" w:cs="宋体"/>
                <w:b/>
                <w:color w:val="000000"/>
                <w:kern w:val="0"/>
                <w:sz w:val="24"/>
              </w:rPr>
            </w:pPr>
            <w:r w:rsidRPr="00AB55F9">
              <w:rPr>
                <w:rFonts w:ascii="宋体" w:hAnsi="宋体" w:cs="宋体" w:hint="eastAsia"/>
                <w:b/>
                <w:color w:val="000000"/>
                <w:kern w:val="0"/>
                <w:sz w:val="24"/>
              </w:rPr>
              <w:t>考核内容</w:t>
            </w:r>
          </w:p>
        </w:tc>
        <w:tc>
          <w:tcPr>
            <w:tcW w:w="874" w:type="dxa"/>
            <w:vMerge w:val="restart"/>
            <w:vAlign w:val="center"/>
          </w:tcPr>
          <w:p w:rsidR="00363607" w:rsidRPr="00AB55F9" w:rsidRDefault="00363607" w:rsidP="00817906">
            <w:pPr>
              <w:widowControl/>
              <w:spacing w:line="600" w:lineRule="exact"/>
              <w:jc w:val="center"/>
              <w:rPr>
                <w:rFonts w:ascii="宋体" w:hAnsi="宋体" w:cs="宋体"/>
                <w:b/>
                <w:color w:val="000000"/>
                <w:kern w:val="0"/>
                <w:sz w:val="24"/>
              </w:rPr>
            </w:pPr>
            <w:r w:rsidRPr="00AB55F9">
              <w:rPr>
                <w:rFonts w:ascii="宋体" w:hAnsi="宋体" w:cs="宋体" w:hint="eastAsia"/>
                <w:b/>
                <w:color w:val="000000"/>
                <w:kern w:val="0"/>
                <w:sz w:val="24"/>
              </w:rPr>
              <w:t>满分</w:t>
            </w:r>
          </w:p>
        </w:tc>
        <w:tc>
          <w:tcPr>
            <w:tcW w:w="3113" w:type="dxa"/>
            <w:gridSpan w:val="4"/>
            <w:vAlign w:val="center"/>
          </w:tcPr>
          <w:p w:rsidR="00363607" w:rsidRPr="00AB55F9" w:rsidRDefault="00363607" w:rsidP="00817906">
            <w:pPr>
              <w:widowControl/>
              <w:spacing w:line="600" w:lineRule="exact"/>
              <w:jc w:val="center"/>
              <w:rPr>
                <w:rFonts w:ascii="宋体" w:hAnsi="宋体" w:cs="宋体"/>
                <w:b/>
                <w:color w:val="000000"/>
                <w:kern w:val="0"/>
                <w:sz w:val="24"/>
              </w:rPr>
            </w:pPr>
            <w:r w:rsidRPr="00AB55F9">
              <w:rPr>
                <w:rFonts w:ascii="宋体" w:hAnsi="宋体" w:cs="宋体" w:hint="eastAsia"/>
                <w:b/>
                <w:color w:val="000000"/>
                <w:kern w:val="0"/>
                <w:sz w:val="24"/>
              </w:rPr>
              <w:t>考核等级</w:t>
            </w:r>
          </w:p>
        </w:tc>
      </w:tr>
      <w:tr w:rsidR="00363607" w:rsidTr="00817906">
        <w:trPr>
          <w:trHeight w:val="144"/>
        </w:trPr>
        <w:tc>
          <w:tcPr>
            <w:tcW w:w="4588" w:type="dxa"/>
            <w:gridSpan w:val="2"/>
            <w:vMerge/>
            <w:vAlign w:val="center"/>
          </w:tcPr>
          <w:p w:rsidR="00363607" w:rsidRPr="00AB55F9" w:rsidRDefault="00363607" w:rsidP="00817906">
            <w:pPr>
              <w:widowControl/>
              <w:spacing w:line="600" w:lineRule="exact"/>
              <w:jc w:val="center"/>
              <w:rPr>
                <w:rFonts w:ascii="宋体" w:hAnsi="宋体" w:cs="宋体"/>
                <w:b/>
                <w:color w:val="000000"/>
                <w:kern w:val="0"/>
                <w:sz w:val="24"/>
              </w:rPr>
            </w:pPr>
          </w:p>
        </w:tc>
        <w:tc>
          <w:tcPr>
            <w:tcW w:w="874" w:type="dxa"/>
            <w:vMerge/>
            <w:vAlign w:val="center"/>
          </w:tcPr>
          <w:p w:rsidR="00363607" w:rsidRPr="00AB55F9" w:rsidRDefault="00363607" w:rsidP="00817906">
            <w:pPr>
              <w:widowControl/>
              <w:spacing w:line="600" w:lineRule="exact"/>
              <w:jc w:val="center"/>
              <w:rPr>
                <w:rFonts w:ascii="宋体" w:hAnsi="宋体" w:cs="宋体"/>
                <w:b/>
                <w:color w:val="000000"/>
                <w:kern w:val="0"/>
                <w:sz w:val="24"/>
              </w:rPr>
            </w:pPr>
          </w:p>
        </w:tc>
        <w:tc>
          <w:tcPr>
            <w:tcW w:w="830" w:type="dxa"/>
            <w:vAlign w:val="center"/>
          </w:tcPr>
          <w:p w:rsidR="00363607" w:rsidRPr="00AB55F9" w:rsidRDefault="00363607" w:rsidP="00817906">
            <w:pPr>
              <w:widowControl/>
              <w:spacing w:line="340" w:lineRule="exact"/>
              <w:jc w:val="center"/>
              <w:rPr>
                <w:rFonts w:ascii="宋体" w:hAnsi="宋体" w:cs="宋体"/>
                <w:b/>
                <w:color w:val="000000"/>
                <w:kern w:val="0"/>
                <w:sz w:val="24"/>
              </w:rPr>
            </w:pPr>
            <w:r w:rsidRPr="00AB55F9">
              <w:rPr>
                <w:rFonts w:ascii="宋体" w:hAnsi="宋体" w:cs="宋体" w:hint="eastAsia"/>
                <w:b/>
                <w:color w:val="000000"/>
                <w:kern w:val="0"/>
                <w:sz w:val="24"/>
              </w:rPr>
              <w:t>优</w:t>
            </w:r>
          </w:p>
          <w:p w:rsidR="00363607" w:rsidRPr="00AB55F9" w:rsidRDefault="00363607" w:rsidP="00817906">
            <w:pPr>
              <w:widowControl/>
              <w:spacing w:line="340" w:lineRule="exact"/>
              <w:jc w:val="center"/>
              <w:rPr>
                <w:rFonts w:ascii="宋体" w:hAnsi="宋体" w:cs="宋体"/>
                <w:b/>
                <w:color w:val="000000"/>
                <w:kern w:val="0"/>
                <w:sz w:val="24"/>
              </w:rPr>
            </w:pPr>
            <w:r w:rsidRPr="00AB55F9">
              <w:rPr>
                <w:rFonts w:ascii="宋体" w:hAnsi="宋体" w:cs="宋体" w:hint="eastAsia"/>
                <w:b/>
                <w:color w:val="000000"/>
                <w:kern w:val="0"/>
                <w:sz w:val="24"/>
              </w:rPr>
              <w:t>10分</w:t>
            </w:r>
          </w:p>
        </w:tc>
        <w:tc>
          <w:tcPr>
            <w:tcW w:w="760" w:type="dxa"/>
            <w:vAlign w:val="center"/>
          </w:tcPr>
          <w:p w:rsidR="00363607" w:rsidRPr="00AB55F9" w:rsidRDefault="00363607" w:rsidP="00817906">
            <w:pPr>
              <w:widowControl/>
              <w:spacing w:line="340" w:lineRule="exact"/>
              <w:jc w:val="center"/>
              <w:rPr>
                <w:rFonts w:ascii="宋体" w:hAnsi="宋体" w:cs="宋体"/>
                <w:b/>
                <w:color w:val="000000"/>
                <w:kern w:val="0"/>
                <w:sz w:val="24"/>
              </w:rPr>
            </w:pPr>
            <w:r w:rsidRPr="00AB55F9">
              <w:rPr>
                <w:rFonts w:ascii="宋体" w:hAnsi="宋体" w:cs="宋体" w:hint="eastAsia"/>
                <w:b/>
                <w:color w:val="000000"/>
                <w:kern w:val="0"/>
                <w:sz w:val="24"/>
              </w:rPr>
              <w:t>良</w:t>
            </w:r>
          </w:p>
          <w:p w:rsidR="00363607" w:rsidRPr="00AB55F9" w:rsidRDefault="00363607" w:rsidP="00817906">
            <w:pPr>
              <w:widowControl/>
              <w:spacing w:line="340" w:lineRule="exact"/>
              <w:jc w:val="center"/>
              <w:rPr>
                <w:rFonts w:ascii="宋体" w:hAnsi="宋体" w:cs="宋体"/>
                <w:b/>
                <w:color w:val="000000"/>
                <w:kern w:val="0"/>
                <w:sz w:val="24"/>
              </w:rPr>
            </w:pPr>
            <w:r w:rsidRPr="00AB55F9">
              <w:rPr>
                <w:rFonts w:ascii="宋体" w:hAnsi="宋体" w:cs="宋体" w:hint="eastAsia"/>
                <w:b/>
                <w:color w:val="000000"/>
                <w:kern w:val="0"/>
                <w:sz w:val="24"/>
              </w:rPr>
              <w:t>8分</w:t>
            </w:r>
          </w:p>
        </w:tc>
        <w:tc>
          <w:tcPr>
            <w:tcW w:w="760" w:type="dxa"/>
            <w:vAlign w:val="center"/>
          </w:tcPr>
          <w:p w:rsidR="00363607" w:rsidRPr="00AB55F9" w:rsidRDefault="00363607" w:rsidP="00817906">
            <w:pPr>
              <w:widowControl/>
              <w:spacing w:line="340" w:lineRule="exact"/>
              <w:jc w:val="center"/>
              <w:rPr>
                <w:rFonts w:ascii="宋体" w:hAnsi="宋体" w:cs="宋体"/>
                <w:b/>
                <w:color w:val="000000"/>
                <w:kern w:val="0"/>
                <w:sz w:val="24"/>
              </w:rPr>
            </w:pPr>
            <w:r w:rsidRPr="00AB55F9">
              <w:rPr>
                <w:rFonts w:ascii="宋体" w:hAnsi="宋体" w:cs="宋体" w:hint="eastAsia"/>
                <w:b/>
                <w:color w:val="000000"/>
                <w:kern w:val="0"/>
                <w:sz w:val="24"/>
              </w:rPr>
              <w:t>中</w:t>
            </w:r>
          </w:p>
          <w:p w:rsidR="00363607" w:rsidRPr="00AB55F9" w:rsidRDefault="00363607" w:rsidP="00817906">
            <w:pPr>
              <w:widowControl/>
              <w:spacing w:line="340" w:lineRule="exact"/>
              <w:jc w:val="center"/>
              <w:rPr>
                <w:rFonts w:ascii="宋体" w:hAnsi="宋体" w:cs="宋体"/>
                <w:b/>
                <w:color w:val="000000"/>
                <w:kern w:val="0"/>
                <w:sz w:val="24"/>
              </w:rPr>
            </w:pPr>
            <w:r w:rsidRPr="00AB55F9">
              <w:rPr>
                <w:rFonts w:ascii="宋体" w:hAnsi="宋体" w:cs="宋体" w:hint="eastAsia"/>
                <w:b/>
                <w:color w:val="000000"/>
                <w:kern w:val="0"/>
                <w:sz w:val="24"/>
              </w:rPr>
              <w:t>6分</w:t>
            </w:r>
          </w:p>
        </w:tc>
        <w:tc>
          <w:tcPr>
            <w:tcW w:w="763" w:type="dxa"/>
            <w:vAlign w:val="center"/>
          </w:tcPr>
          <w:p w:rsidR="00363607" w:rsidRPr="00AB55F9" w:rsidRDefault="00363607" w:rsidP="00817906">
            <w:pPr>
              <w:widowControl/>
              <w:spacing w:line="340" w:lineRule="exact"/>
              <w:jc w:val="center"/>
              <w:rPr>
                <w:rFonts w:ascii="宋体" w:hAnsi="宋体" w:cs="宋体"/>
                <w:b/>
                <w:color w:val="000000"/>
                <w:kern w:val="0"/>
                <w:sz w:val="24"/>
              </w:rPr>
            </w:pPr>
            <w:r w:rsidRPr="00AB55F9">
              <w:rPr>
                <w:rFonts w:ascii="宋体" w:hAnsi="宋体" w:cs="宋体" w:hint="eastAsia"/>
                <w:b/>
                <w:color w:val="000000"/>
                <w:kern w:val="0"/>
                <w:sz w:val="24"/>
              </w:rPr>
              <w:t>差</w:t>
            </w:r>
          </w:p>
          <w:p w:rsidR="00363607" w:rsidRPr="00AB55F9" w:rsidRDefault="00363607" w:rsidP="00817906">
            <w:pPr>
              <w:widowControl/>
              <w:spacing w:line="340" w:lineRule="exact"/>
              <w:jc w:val="center"/>
              <w:rPr>
                <w:rFonts w:ascii="宋体" w:hAnsi="宋体" w:cs="宋体"/>
                <w:b/>
                <w:color w:val="000000"/>
                <w:kern w:val="0"/>
                <w:sz w:val="24"/>
              </w:rPr>
            </w:pPr>
            <w:r w:rsidRPr="00AB55F9">
              <w:rPr>
                <w:rFonts w:ascii="宋体" w:hAnsi="宋体" w:cs="宋体" w:hint="eastAsia"/>
                <w:b/>
                <w:color w:val="000000"/>
                <w:kern w:val="0"/>
                <w:sz w:val="24"/>
              </w:rPr>
              <w:t>4分</w:t>
            </w:r>
          </w:p>
        </w:tc>
      </w:tr>
      <w:tr w:rsidR="00363607" w:rsidTr="00817906">
        <w:trPr>
          <w:trHeight w:val="676"/>
        </w:trPr>
        <w:tc>
          <w:tcPr>
            <w:tcW w:w="785" w:type="dxa"/>
            <w:vAlign w:val="center"/>
          </w:tcPr>
          <w:p w:rsidR="00363607" w:rsidRPr="00264459" w:rsidRDefault="00363607" w:rsidP="00817906">
            <w:pPr>
              <w:widowControl/>
              <w:spacing w:line="240" w:lineRule="exact"/>
              <w:jc w:val="center"/>
              <w:rPr>
                <w:rFonts w:ascii="仿宋_GB2312" w:eastAsia="仿宋_GB2312" w:hAnsi="宋体" w:cs="宋体"/>
                <w:color w:val="000000"/>
                <w:kern w:val="0"/>
                <w:sz w:val="24"/>
              </w:rPr>
            </w:pPr>
            <w:r w:rsidRPr="00264459">
              <w:rPr>
                <w:rFonts w:ascii="仿宋_GB2312" w:eastAsia="仿宋_GB2312" w:hAnsi="宋体" w:cs="宋体" w:hint="eastAsia"/>
                <w:color w:val="000000"/>
                <w:kern w:val="0"/>
                <w:sz w:val="24"/>
              </w:rPr>
              <w:t>1</w:t>
            </w:r>
          </w:p>
        </w:tc>
        <w:tc>
          <w:tcPr>
            <w:tcW w:w="3803" w:type="dxa"/>
            <w:vAlign w:val="center"/>
          </w:tcPr>
          <w:p w:rsidR="00363607" w:rsidRPr="000B2A66" w:rsidRDefault="00363607" w:rsidP="00817906">
            <w:pPr>
              <w:widowControl/>
              <w:spacing w:line="240" w:lineRule="exact"/>
              <w:rPr>
                <w:rFonts w:ascii="仿宋_GB2312" w:eastAsia="仿宋_GB2312" w:hAnsi="宋体" w:cs="宋体"/>
                <w:color w:val="000000"/>
                <w:kern w:val="0"/>
                <w:szCs w:val="21"/>
              </w:rPr>
            </w:pPr>
            <w:r w:rsidRPr="000B2A66">
              <w:rPr>
                <w:rFonts w:ascii="仿宋_GB2312" w:eastAsia="仿宋_GB2312" w:hAnsi="宋体" w:cs="宋体" w:hint="eastAsia"/>
                <w:color w:val="000000"/>
                <w:kern w:val="0"/>
                <w:szCs w:val="21"/>
              </w:rPr>
              <w:t>做到坚持原则，</w:t>
            </w:r>
            <w:r>
              <w:rPr>
                <w:rFonts w:ascii="仿宋_GB2312" w:eastAsia="仿宋_GB2312" w:hAnsi="宋体" w:cs="宋体" w:hint="eastAsia"/>
                <w:color w:val="000000"/>
                <w:kern w:val="0"/>
                <w:szCs w:val="21"/>
              </w:rPr>
              <w:t>奖惩分明，客观公正对待每一位同学</w:t>
            </w:r>
          </w:p>
        </w:tc>
        <w:tc>
          <w:tcPr>
            <w:tcW w:w="874"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83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3"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r>
      <w:tr w:rsidR="00363607" w:rsidTr="00817906">
        <w:trPr>
          <w:trHeight w:val="676"/>
        </w:trPr>
        <w:tc>
          <w:tcPr>
            <w:tcW w:w="785" w:type="dxa"/>
            <w:vAlign w:val="center"/>
          </w:tcPr>
          <w:p w:rsidR="00363607" w:rsidRPr="00264459" w:rsidRDefault="00363607" w:rsidP="00817906">
            <w:pPr>
              <w:widowControl/>
              <w:spacing w:line="240" w:lineRule="exact"/>
              <w:jc w:val="center"/>
              <w:rPr>
                <w:rFonts w:ascii="仿宋_GB2312" w:eastAsia="仿宋_GB2312" w:hAnsi="宋体" w:cs="宋体"/>
                <w:color w:val="000000"/>
                <w:kern w:val="0"/>
                <w:sz w:val="24"/>
              </w:rPr>
            </w:pPr>
            <w:r w:rsidRPr="00264459">
              <w:rPr>
                <w:rFonts w:ascii="仿宋_GB2312" w:eastAsia="仿宋_GB2312" w:hAnsi="宋体" w:cs="宋体" w:hint="eastAsia"/>
                <w:color w:val="000000"/>
                <w:kern w:val="0"/>
                <w:sz w:val="24"/>
              </w:rPr>
              <w:t>2</w:t>
            </w:r>
          </w:p>
        </w:tc>
        <w:tc>
          <w:tcPr>
            <w:tcW w:w="3803" w:type="dxa"/>
            <w:vAlign w:val="center"/>
          </w:tcPr>
          <w:p w:rsidR="00363607" w:rsidRPr="000B2A66" w:rsidRDefault="00363607" w:rsidP="00817906">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言谈得体，举止文明，有良好的修养，在学生中起表率作用</w:t>
            </w:r>
          </w:p>
        </w:tc>
        <w:tc>
          <w:tcPr>
            <w:tcW w:w="874"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83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3"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r>
      <w:tr w:rsidR="00363607" w:rsidTr="00817906">
        <w:trPr>
          <w:trHeight w:val="676"/>
        </w:trPr>
        <w:tc>
          <w:tcPr>
            <w:tcW w:w="785" w:type="dxa"/>
            <w:vAlign w:val="center"/>
          </w:tcPr>
          <w:p w:rsidR="00363607" w:rsidRPr="00264459" w:rsidRDefault="00363607" w:rsidP="00817906">
            <w:pPr>
              <w:widowControl/>
              <w:spacing w:line="240" w:lineRule="exact"/>
              <w:jc w:val="center"/>
              <w:rPr>
                <w:rFonts w:ascii="仿宋_GB2312" w:eastAsia="仿宋_GB2312" w:hAnsi="宋体" w:cs="宋体"/>
                <w:color w:val="000000"/>
                <w:kern w:val="0"/>
                <w:sz w:val="24"/>
              </w:rPr>
            </w:pPr>
            <w:r w:rsidRPr="00264459">
              <w:rPr>
                <w:rFonts w:ascii="仿宋_GB2312" w:eastAsia="仿宋_GB2312" w:hAnsi="宋体" w:cs="宋体" w:hint="eastAsia"/>
                <w:color w:val="000000"/>
                <w:kern w:val="0"/>
                <w:sz w:val="24"/>
              </w:rPr>
              <w:t>3</w:t>
            </w:r>
          </w:p>
        </w:tc>
        <w:tc>
          <w:tcPr>
            <w:tcW w:w="3803" w:type="dxa"/>
            <w:vAlign w:val="center"/>
          </w:tcPr>
          <w:p w:rsidR="00363607" w:rsidRPr="000B2A66" w:rsidRDefault="00363607" w:rsidP="00817906">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与学生感情融洽，能起到良师益友的作用</w:t>
            </w:r>
          </w:p>
        </w:tc>
        <w:tc>
          <w:tcPr>
            <w:tcW w:w="874"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83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3"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r>
      <w:tr w:rsidR="00363607" w:rsidTr="00817906">
        <w:trPr>
          <w:trHeight w:val="676"/>
        </w:trPr>
        <w:tc>
          <w:tcPr>
            <w:tcW w:w="785" w:type="dxa"/>
            <w:vAlign w:val="center"/>
          </w:tcPr>
          <w:p w:rsidR="00363607" w:rsidRPr="00264459" w:rsidRDefault="00363607" w:rsidP="00817906">
            <w:pPr>
              <w:widowControl/>
              <w:spacing w:line="240" w:lineRule="exact"/>
              <w:jc w:val="center"/>
              <w:rPr>
                <w:rFonts w:ascii="仿宋_GB2312" w:eastAsia="仿宋_GB2312" w:hAnsi="宋体" w:cs="宋体"/>
                <w:color w:val="000000"/>
                <w:kern w:val="0"/>
                <w:sz w:val="24"/>
              </w:rPr>
            </w:pPr>
            <w:r w:rsidRPr="00264459">
              <w:rPr>
                <w:rFonts w:ascii="仿宋_GB2312" w:eastAsia="仿宋_GB2312" w:hAnsi="宋体" w:cs="宋体" w:hint="eastAsia"/>
                <w:color w:val="000000"/>
                <w:kern w:val="0"/>
                <w:sz w:val="24"/>
              </w:rPr>
              <w:t>4</w:t>
            </w:r>
          </w:p>
        </w:tc>
        <w:tc>
          <w:tcPr>
            <w:tcW w:w="3803" w:type="dxa"/>
            <w:vAlign w:val="center"/>
          </w:tcPr>
          <w:p w:rsidR="00363607" w:rsidRPr="000B2A66" w:rsidRDefault="00363607" w:rsidP="00817906">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积极开展学风教育，对后进学生情况掌握准确，帮教措施得当</w:t>
            </w:r>
          </w:p>
        </w:tc>
        <w:tc>
          <w:tcPr>
            <w:tcW w:w="874"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83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3"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r>
      <w:tr w:rsidR="00363607" w:rsidTr="00817906">
        <w:trPr>
          <w:trHeight w:val="676"/>
        </w:trPr>
        <w:tc>
          <w:tcPr>
            <w:tcW w:w="785" w:type="dxa"/>
            <w:vAlign w:val="center"/>
          </w:tcPr>
          <w:p w:rsidR="00363607" w:rsidRPr="00264459" w:rsidRDefault="00363607" w:rsidP="00817906">
            <w:pPr>
              <w:widowControl/>
              <w:spacing w:line="240" w:lineRule="exact"/>
              <w:jc w:val="center"/>
              <w:rPr>
                <w:rFonts w:ascii="仿宋_GB2312" w:eastAsia="仿宋_GB2312" w:hAnsi="宋体" w:cs="宋体"/>
                <w:color w:val="000000"/>
                <w:kern w:val="0"/>
                <w:sz w:val="24"/>
              </w:rPr>
            </w:pPr>
            <w:r w:rsidRPr="00264459">
              <w:rPr>
                <w:rFonts w:ascii="仿宋_GB2312" w:eastAsia="仿宋_GB2312" w:hAnsi="宋体" w:cs="宋体" w:hint="eastAsia"/>
                <w:color w:val="000000"/>
                <w:kern w:val="0"/>
                <w:sz w:val="24"/>
              </w:rPr>
              <w:t>5</w:t>
            </w:r>
          </w:p>
        </w:tc>
        <w:tc>
          <w:tcPr>
            <w:tcW w:w="3803" w:type="dxa"/>
            <w:vAlign w:val="center"/>
          </w:tcPr>
          <w:p w:rsidR="00363607" w:rsidRPr="000B2A66" w:rsidRDefault="00363607" w:rsidP="00817906">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明确校纪校规，严格教育和查处违纪学生，不护短</w:t>
            </w:r>
          </w:p>
        </w:tc>
        <w:tc>
          <w:tcPr>
            <w:tcW w:w="874"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83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3"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r>
      <w:tr w:rsidR="00363607" w:rsidTr="00817906">
        <w:trPr>
          <w:trHeight w:val="676"/>
        </w:trPr>
        <w:tc>
          <w:tcPr>
            <w:tcW w:w="785" w:type="dxa"/>
            <w:vAlign w:val="center"/>
          </w:tcPr>
          <w:p w:rsidR="00363607" w:rsidRPr="00264459" w:rsidRDefault="00363607" w:rsidP="00817906">
            <w:pPr>
              <w:widowControl/>
              <w:spacing w:line="240" w:lineRule="exact"/>
              <w:jc w:val="center"/>
              <w:rPr>
                <w:rFonts w:ascii="仿宋_GB2312" w:eastAsia="仿宋_GB2312" w:hAnsi="宋体" w:cs="宋体"/>
                <w:color w:val="000000"/>
                <w:kern w:val="0"/>
                <w:sz w:val="24"/>
              </w:rPr>
            </w:pPr>
            <w:r w:rsidRPr="00264459">
              <w:rPr>
                <w:rFonts w:ascii="仿宋_GB2312" w:eastAsia="仿宋_GB2312" w:hAnsi="宋体" w:cs="宋体" w:hint="eastAsia"/>
                <w:color w:val="000000"/>
                <w:kern w:val="0"/>
                <w:sz w:val="24"/>
              </w:rPr>
              <w:t>6</w:t>
            </w:r>
          </w:p>
        </w:tc>
        <w:tc>
          <w:tcPr>
            <w:tcW w:w="3803" w:type="dxa"/>
            <w:vAlign w:val="center"/>
          </w:tcPr>
          <w:p w:rsidR="00363607" w:rsidRPr="000B2A66" w:rsidRDefault="00363607" w:rsidP="00817906">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准确掌握贫困生情况，对贫困学生及时传达资助政策，给予关怀</w:t>
            </w:r>
          </w:p>
        </w:tc>
        <w:tc>
          <w:tcPr>
            <w:tcW w:w="874"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83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3"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r>
      <w:tr w:rsidR="00363607" w:rsidTr="00817906">
        <w:trPr>
          <w:trHeight w:val="676"/>
        </w:trPr>
        <w:tc>
          <w:tcPr>
            <w:tcW w:w="785" w:type="dxa"/>
            <w:vAlign w:val="center"/>
          </w:tcPr>
          <w:p w:rsidR="00363607" w:rsidRPr="00264459" w:rsidRDefault="00363607" w:rsidP="00817906">
            <w:pPr>
              <w:widowControl/>
              <w:spacing w:line="240" w:lineRule="exact"/>
              <w:jc w:val="center"/>
              <w:rPr>
                <w:rFonts w:ascii="仿宋_GB2312" w:eastAsia="仿宋_GB2312" w:hAnsi="宋体" w:cs="宋体"/>
                <w:color w:val="000000"/>
                <w:kern w:val="0"/>
                <w:sz w:val="24"/>
              </w:rPr>
            </w:pPr>
            <w:r w:rsidRPr="00264459">
              <w:rPr>
                <w:rFonts w:ascii="仿宋_GB2312" w:eastAsia="仿宋_GB2312" w:hAnsi="宋体" w:cs="宋体" w:hint="eastAsia"/>
                <w:color w:val="000000"/>
                <w:kern w:val="0"/>
                <w:sz w:val="24"/>
              </w:rPr>
              <w:t>7</w:t>
            </w:r>
          </w:p>
        </w:tc>
        <w:tc>
          <w:tcPr>
            <w:tcW w:w="3803" w:type="dxa"/>
            <w:vAlign w:val="center"/>
          </w:tcPr>
          <w:p w:rsidR="00363607" w:rsidRPr="000B2A66" w:rsidRDefault="00363607" w:rsidP="00817906">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胜任工作，有较强的组织管理能力和处理问题的能力</w:t>
            </w:r>
          </w:p>
        </w:tc>
        <w:tc>
          <w:tcPr>
            <w:tcW w:w="874"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83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3"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r>
      <w:tr w:rsidR="00363607" w:rsidTr="00817906">
        <w:trPr>
          <w:trHeight w:val="676"/>
        </w:trPr>
        <w:tc>
          <w:tcPr>
            <w:tcW w:w="785" w:type="dxa"/>
            <w:vAlign w:val="center"/>
          </w:tcPr>
          <w:p w:rsidR="00363607" w:rsidRPr="00264459" w:rsidRDefault="00363607" w:rsidP="00817906">
            <w:pPr>
              <w:widowControl/>
              <w:spacing w:line="240" w:lineRule="exact"/>
              <w:jc w:val="center"/>
              <w:rPr>
                <w:rFonts w:ascii="仿宋_GB2312" w:eastAsia="仿宋_GB2312" w:hAnsi="宋体" w:cs="宋体"/>
                <w:color w:val="000000"/>
                <w:kern w:val="0"/>
                <w:sz w:val="24"/>
              </w:rPr>
            </w:pPr>
            <w:r w:rsidRPr="00264459">
              <w:rPr>
                <w:rFonts w:ascii="仿宋_GB2312" w:eastAsia="仿宋_GB2312" w:hAnsi="宋体" w:cs="宋体" w:hint="eastAsia"/>
                <w:color w:val="000000"/>
                <w:kern w:val="0"/>
                <w:sz w:val="24"/>
              </w:rPr>
              <w:t>8</w:t>
            </w:r>
          </w:p>
        </w:tc>
        <w:tc>
          <w:tcPr>
            <w:tcW w:w="3803" w:type="dxa"/>
            <w:vAlign w:val="center"/>
          </w:tcPr>
          <w:p w:rsidR="00363607" w:rsidRPr="000B2A66" w:rsidRDefault="00363607" w:rsidP="00817906">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认真传达并组织学生进行评优选先和推优工作，做到公平、公正和公开</w:t>
            </w:r>
          </w:p>
        </w:tc>
        <w:tc>
          <w:tcPr>
            <w:tcW w:w="874"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83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3"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r>
      <w:tr w:rsidR="00363607" w:rsidTr="00817906">
        <w:trPr>
          <w:trHeight w:val="689"/>
        </w:trPr>
        <w:tc>
          <w:tcPr>
            <w:tcW w:w="785" w:type="dxa"/>
            <w:vAlign w:val="center"/>
          </w:tcPr>
          <w:p w:rsidR="00363607" w:rsidRPr="00264459" w:rsidRDefault="00363607" w:rsidP="00817906">
            <w:pPr>
              <w:widowControl/>
              <w:spacing w:line="240" w:lineRule="exact"/>
              <w:jc w:val="center"/>
              <w:rPr>
                <w:rFonts w:ascii="仿宋_GB2312" w:eastAsia="仿宋_GB2312" w:hAnsi="宋体" w:cs="宋体"/>
                <w:color w:val="000000"/>
                <w:kern w:val="0"/>
                <w:sz w:val="24"/>
              </w:rPr>
            </w:pPr>
            <w:r w:rsidRPr="00264459">
              <w:rPr>
                <w:rFonts w:ascii="仿宋_GB2312" w:eastAsia="仿宋_GB2312" w:hAnsi="宋体" w:cs="宋体" w:hint="eastAsia"/>
                <w:color w:val="000000"/>
                <w:kern w:val="0"/>
                <w:sz w:val="24"/>
              </w:rPr>
              <w:t>9</w:t>
            </w:r>
          </w:p>
        </w:tc>
        <w:tc>
          <w:tcPr>
            <w:tcW w:w="3803" w:type="dxa"/>
            <w:vAlign w:val="center"/>
          </w:tcPr>
          <w:p w:rsidR="00363607" w:rsidRPr="000B2A66" w:rsidRDefault="00363607" w:rsidP="00817906">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学生奖学金、困难补助的发放公正、公平</w:t>
            </w:r>
          </w:p>
        </w:tc>
        <w:tc>
          <w:tcPr>
            <w:tcW w:w="874"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83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3"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r>
      <w:tr w:rsidR="00363607" w:rsidTr="00817906">
        <w:trPr>
          <w:trHeight w:val="589"/>
        </w:trPr>
        <w:tc>
          <w:tcPr>
            <w:tcW w:w="785" w:type="dxa"/>
            <w:vAlign w:val="center"/>
          </w:tcPr>
          <w:p w:rsidR="00363607" w:rsidRPr="00264459" w:rsidRDefault="00363607" w:rsidP="00817906">
            <w:pPr>
              <w:widowControl/>
              <w:spacing w:line="240" w:lineRule="exact"/>
              <w:jc w:val="center"/>
              <w:rPr>
                <w:rFonts w:ascii="仿宋_GB2312" w:eastAsia="仿宋_GB2312" w:hAnsi="宋体" w:cs="宋体"/>
                <w:color w:val="000000"/>
                <w:kern w:val="0"/>
                <w:sz w:val="24"/>
              </w:rPr>
            </w:pPr>
            <w:r w:rsidRPr="00264459">
              <w:rPr>
                <w:rFonts w:ascii="仿宋_GB2312" w:eastAsia="仿宋_GB2312" w:hAnsi="宋体" w:cs="宋体" w:hint="eastAsia"/>
                <w:color w:val="000000"/>
                <w:kern w:val="0"/>
                <w:sz w:val="24"/>
              </w:rPr>
              <w:t>10</w:t>
            </w:r>
          </w:p>
        </w:tc>
        <w:tc>
          <w:tcPr>
            <w:tcW w:w="3803" w:type="dxa"/>
            <w:vAlign w:val="center"/>
          </w:tcPr>
          <w:p w:rsidR="00363607" w:rsidRPr="000B2A66" w:rsidRDefault="00363607" w:rsidP="00817906">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发展党员公平、公正和公开</w:t>
            </w:r>
          </w:p>
        </w:tc>
        <w:tc>
          <w:tcPr>
            <w:tcW w:w="874"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83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0"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c>
          <w:tcPr>
            <w:tcW w:w="763" w:type="dxa"/>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r>
      <w:tr w:rsidR="00363607" w:rsidTr="00817906">
        <w:trPr>
          <w:trHeight w:val="466"/>
        </w:trPr>
        <w:tc>
          <w:tcPr>
            <w:tcW w:w="785" w:type="dxa"/>
            <w:vAlign w:val="center"/>
          </w:tcPr>
          <w:p w:rsidR="00363607" w:rsidRPr="00264459" w:rsidRDefault="00363607" w:rsidP="00817906">
            <w:pPr>
              <w:widowControl/>
              <w:spacing w:line="240" w:lineRule="exact"/>
              <w:jc w:val="center"/>
              <w:rPr>
                <w:rFonts w:ascii="仿宋_GB2312" w:eastAsia="仿宋_GB2312" w:hAnsi="宋体" w:cs="宋体"/>
                <w:color w:val="000000"/>
                <w:kern w:val="0"/>
                <w:sz w:val="24"/>
              </w:rPr>
            </w:pPr>
            <w:r w:rsidRPr="00264459">
              <w:rPr>
                <w:rFonts w:ascii="仿宋_GB2312" w:eastAsia="仿宋_GB2312" w:hAnsi="宋体" w:cs="宋体" w:hint="eastAsia"/>
                <w:color w:val="000000"/>
                <w:kern w:val="0"/>
                <w:sz w:val="24"/>
              </w:rPr>
              <w:t>11</w:t>
            </w:r>
          </w:p>
        </w:tc>
        <w:tc>
          <w:tcPr>
            <w:tcW w:w="3803" w:type="dxa"/>
            <w:vAlign w:val="center"/>
          </w:tcPr>
          <w:p w:rsidR="00363607" w:rsidRPr="003300C4" w:rsidRDefault="00363607" w:rsidP="00817906">
            <w:pPr>
              <w:widowControl/>
              <w:spacing w:line="240" w:lineRule="exact"/>
              <w:rPr>
                <w:rFonts w:ascii="黑体" w:eastAsia="黑体" w:hAnsi="宋体" w:cs="宋体"/>
                <w:color w:val="000000"/>
                <w:kern w:val="0"/>
                <w:szCs w:val="21"/>
              </w:rPr>
            </w:pPr>
            <w:r w:rsidRPr="003300C4">
              <w:rPr>
                <w:rFonts w:ascii="黑体" w:eastAsia="黑体" w:hAnsi="宋体" w:cs="宋体" w:hint="eastAsia"/>
                <w:color w:val="000000"/>
                <w:kern w:val="0"/>
                <w:szCs w:val="21"/>
              </w:rPr>
              <w:t>总</w:t>
            </w:r>
            <w:r>
              <w:rPr>
                <w:rFonts w:ascii="黑体" w:eastAsia="黑体" w:hAnsi="宋体" w:cs="宋体" w:hint="eastAsia"/>
                <w:color w:val="000000"/>
                <w:kern w:val="0"/>
                <w:szCs w:val="21"/>
              </w:rPr>
              <w:t xml:space="preserve">  </w:t>
            </w:r>
            <w:r w:rsidRPr="003300C4">
              <w:rPr>
                <w:rFonts w:ascii="黑体" w:eastAsia="黑体" w:hAnsi="宋体" w:cs="宋体" w:hint="eastAsia"/>
                <w:color w:val="000000"/>
                <w:kern w:val="0"/>
                <w:szCs w:val="21"/>
              </w:rPr>
              <w:t>分</w:t>
            </w:r>
          </w:p>
        </w:tc>
        <w:tc>
          <w:tcPr>
            <w:tcW w:w="3987" w:type="dxa"/>
            <w:gridSpan w:val="5"/>
            <w:vAlign w:val="center"/>
          </w:tcPr>
          <w:p w:rsidR="00363607" w:rsidRDefault="00363607" w:rsidP="00817906">
            <w:pPr>
              <w:widowControl/>
              <w:spacing w:line="240" w:lineRule="exact"/>
              <w:jc w:val="center"/>
              <w:rPr>
                <w:rFonts w:ascii="仿宋_GB2312" w:eastAsia="仿宋_GB2312" w:hAnsi="宋体" w:cs="宋体"/>
                <w:color w:val="000000"/>
                <w:kern w:val="0"/>
                <w:sz w:val="30"/>
                <w:szCs w:val="30"/>
              </w:rPr>
            </w:pPr>
          </w:p>
        </w:tc>
      </w:tr>
    </w:tbl>
    <w:p w:rsidR="00363607" w:rsidRDefault="00363607" w:rsidP="00363607">
      <w:pPr>
        <w:widowControl/>
        <w:spacing w:line="600" w:lineRule="exact"/>
        <w:ind w:firstLineChars="200" w:firstLine="560"/>
        <w:jc w:val="left"/>
        <w:rPr>
          <w:rFonts w:ascii="仿宋_GB2312" w:eastAsia="仿宋_GB2312"/>
          <w:sz w:val="28"/>
          <w:szCs w:val="28"/>
        </w:rPr>
      </w:pPr>
    </w:p>
    <w:p w:rsidR="00363607" w:rsidRPr="00743FA4" w:rsidRDefault="00363607" w:rsidP="00363607">
      <w:pPr>
        <w:widowControl/>
        <w:spacing w:line="600" w:lineRule="exact"/>
        <w:jc w:val="left"/>
        <w:rPr>
          <w:rFonts w:ascii="隶书" w:eastAsia="隶书"/>
          <w:sz w:val="30"/>
          <w:szCs w:val="30"/>
        </w:rPr>
      </w:pPr>
      <w:r w:rsidRPr="00743FA4">
        <w:rPr>
          <w:rFonts w:ascii="隶书" w:eastAsia="隶书" w:hint="eastAsia"/>
          <w:sz w:val="30"/>
          <w:szCs w:val="30"/>
        </w:rPr>
        <w:t>附件</w:t>
      </w:r>
      <w:r>
        <w:rPr>
          <w:rFonts w:ascii="隶书" w:eastAsia="隶书" w:hint="eastAsia"/>
          <w:sz w:val="30"/>
          <w:szCs w:val="30"/>
        </w:rPr>
        <w:t>4</w:t>
      </w:r>
    </w:p>
    <w:p w:rsidR="00363607" w:rsidRDefault="00363607" w:rsidP="00363607">
      <w:pPr>
        <w:spacing w:line="600" w:lineRule="exact"/>
        <w:ind w:firstLine="555"/>
        <w:jc w:val="center"/>
        <w:rPr>
          <w:rFonts w:ascii="黑体" w:eastAsia="黑体"/>
          <w:b/>
          <w:sz w:val="36"/>
          <w:szCs w:val="36"/>
        </w:rPr>
      </w:pPr>
      <w:r w:rsidRPr="00743FA4">
        <w:rPr>
          <w:rFonts w:ascii="黑体" w:eastAsia="黑体" w:hint="eastAsia"/>
          <w:b/>
          <w:sz w:val="36"/>
          <w:szCs w:val="36"/>
        </w:rPr>
        <w:t>学院主管领导认可度测评</w:t>
      </w:r>
    </w:p>
    <w:p w:rsidR="00363607" w:rsidRPr="00743FA4" w:rsidRDefault="00363607" w:rsidP="00363607">
      <w:pPr>
        <w:spacing w:line="600" w:lineRule="exact"/>
        <w:ind w:firstLine="555"/>
        <w:jc w:val="center"/>
        <w:rPr>
          <w:rFonts w:ascii="黑体" w:eastAsia="黑体" w:hAnsi="宋体" w:cs="宋体"/>
          <w:b/>
          <w:color w:val="000000"/>
          <w:kern w:val="0"/>
          <w:sz w:val="36"/>
          <w:szCs w:val="36"/>
        </w:rPr>
      </w:pPr>
    </w:p>
    <w:p w:rsidR="00363607" w:rsidRPr="00A44789" w:rsidRDefault="00363607" w:rsidP="00363607">
      <w:pPr>
        <w:spacing w:line="360" w:lineRule="auto"/>
        <w:ind w:firstLineChars="250" w:firstLine="75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w:t>
      </w:r>
      <w:r w:rsidRPr="00743FA4">
        <w:rPr>
          <w:rFonts w:ascii="仿宋_GB2312" w:eastAsia="仿宋_GB2312" w:hAnsi="宋体" w:cs="宋体" w:hint="eastAsia"/>
          <w:color w:val="000000"/>
          <w:kern w:val="0"/>
          <w:sz w:val="30"/>
          <w:szCs w:val="30"/>
        </w:rPr>
        <w:t xml:space="preserve"> </w:t>
      </w:r>
      <w:r w:rsidRPr="00A44789">
        <w:rPr>
          <w:rFonts w:ascii="仿宋_GB2312" w:eastAsia="仿宋_GB2312" w:hAnsi="宋体" w:cs="宋体" w:hint="eastAsia"/>
          <w:color w:val="000000"/>
          <w:kern w:val="0"/>
          <w:sz w:val="30"/>
          <w:szCs w:val="30"/>
        </w:rPr>
        <w:t>时间地点：</w:t>
      </w:r>
      <w:r>
        <w:rPr>
          <w:rFonts w:ascii="仿宋_GB2312" w:eastAsia="仿宋_GB2312" w:hAnsi="宋体" w:cs="宋体" w:hint="eastAsia"/>
          <w:color w:val="000000"/>
          <w:kern w:val="0"/>
          <w:sz w:val="30"/>
          <w:szCs w:val="30"/>
        </w:rPr>
        <w:t>学院统一安排</w:t>
      </w:r>
      <w:r w:rsidRPr="00A44789">
        <w:rPr>
          <w:rFonts w:ascii="仿宋_GB2312" w:eastAsia="仿宋_GB2312" w:hAnsi="宋体" w:cs="宋体" w:hint="eastAsia"/>
          <w:color w:val="000000"/>
          <w:kern w:val="0"/>
          <w:sz w:val="30"/>
          <w:szCs w:val="30"/>
        </w:rPr>
        <w:t>。</w:t>
      </w:r>
    </w:p>
    <w:p w:rsidR="00363607" w:rsidRDefault="00363607" w:rsidP="00363607">
      <w:pPr>
        <w:spacing w:line="600" w:lineRule="exact"/>
        <w:ind w:firstLineChars="235" w:firstLine="705"/>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w:t>
      </w:r>
      <w:r w:rsidRPr="00743FA4">
        <w:rPr>
          <w:rFonts w:ascii="仿宋_GB2312" w:eastAsia="仿宋_GB2312" w:hAnsi="宋体" w:cs="宋体" w:hint="eastAsia"/>
          <w:color w:val="000000"/>
          <w:kern w:val="0"/>
          <w:sz w:val="30"/>
          <w:szCs w:val="30"/>
        </w:rPr>
        <w:t xml:space="preserve"> </w:t>
      </w:r>
      <w:r w:rsidRPr="00A44789">
        <w:rPr>
          <w:rFonts w:ascii="仿宋_GB2312" w:eastAsia="仿宋_GB2312" w:hAnsi="宋体" w:cs="宋体" w:hint="eastAsia"/>
          <w:color w:val="000000"/>
          <w:kern w:val="0"/>
          <w:sz w:val="30"/>
          <w:szCs w:val="30"/>
        </w:rPr>
        <w:t>操作方式：</w:t>
      </w:r>
      <w:r>
        <w:rPr>
          <w:rFonts w:ascii="仿宋_GB2312" w:eastAsia="仿宋_GB2312" w:hAnsi="宋体" w:cs="宋体" w:hint="eastAsia"/>
          <w:color w:val="000000"/>
          <w:kern w:val="0"/>
          <w:sz w:val="30"/>
          <w:szCs w:val="30"/>
        </w:rPr>
        <w:t>主管学生工作院领导（院党委书记或副书记）根据表4对辅导员德、能、勤、绩、廉给出考核意见。</w:t>
      </w:r>
    </w:p>
    <w:p w:rsidR="00363607" w:rsidRPr="00A44789" w:rsidRDefault="00363607" w:rsidP="00363607">
      <w:pPr>
        <w:spacing w:line="600" w:lineRule="exact"/>
        <w:ind w:firstLineChars="235" w:firstLine="705"/>
        <w:rPr>
          <w:rFonts w:ascii="仿宋_GB2312" w:eastAsia="仿宋_GB2312" w:hAnsi="宋体" w:cs="宋体"/>
          <w:color w:val="000000"/>
          <w:kern w:val="0"/>
          <w:sz w:val="30"/>
          <w:szCs w:val="30"/>
        </w:rPr>
      </w:pPr>
    </w:p>
    <w:p w:rsidR="00845444" w:rsidRDefault="00845444" w:rsidP="00363607">
      <w:pPr>
        <w:spacing w:line="600" w:lineRule="exact"/>
        <w:jc w:val="center"/>
        <w:rPr>
          <w:rFonts w:ascii="隶书" w:eastAsia="隶书" w:hAnsi="宋体" w:cs="宋体"/>
          <w:color w:val="000000"/>
          <w:kern w:val="0"/>
          <w:sz w:val="30"/>
          <w:szCs w:val="30"/>
        </w:rPr>
      </w:pPr>
    </w:p>
    <w:p w:rsidR="00363607" w:rsidRDefault="00363607" w:rsidP="00363607">
      <w:pPr>
        <w:spacing w:line="600" w:lineRule="exact"/>
        <w:jc w:val="center"/>
        <w:rPr>
          <w:rFonts w:ascii="黑体" w:eastAsia="黑体"/>
          <w:sz w:val="32"/>
          <w:szCs w:val="32"/>
        </w:rPr>
      </w:pPr>
      <w:r w:rsidRPr="007420C5">
        <w:rPr>
          <w:rFonts w:ascii="黑体" w:eastAsia="黑体" w:hint="eastAsia"/>
          <w:sz w:val="32"/>
          <w:szCs w:val="32"/>
        </w:rPr>
        <w:t>学院主管领导认可度测评表</w:t>
      </w:r>
    </w:p>
    <w:p w:rsidR="00363607" w:rsidRPr="007420C5" w:rsidRDefault="00363607" w:rsidP="00363607">
      <w:pPr>
        <w:spacing w:line="600" w:lineRule="exact"/>
        <w:ind w:firstLine="555"/>
        <w:jc w:val="center"/>
        <w:rPr>
          <w:rFonts w:ascii="黑体" w:eastAsia="黑体"/>
          <w:sz w:val="32"/>
          <w:szCs w:val="32"/>
        </w:rPr>
      </w:pPr>
    </w:p>
    <w:p w:rsidR="00363607" w:rsidRPr="00F079BD" w:rsidRDefault="00363607" w:rsidP="00363607">
      <w:pPr>
        <w:rPr>
          <w:rFonts w:ascii="黑体" w:eastAsia="黑体"/>
          <w:b/>
          <w:sz w:val="22"/>
          <w:szCs w:val="32"/>
        </w:rPr>
      </w:pPr>
      <w:r>
        <w:rPr>
          <w:rFonts w:ascii="黑体" w:eastAsia="黑体" w:hint="eastAsia"/>
          <w:b/>
          <w:sz w:val="22"/>
          <w:szCs w:val="32"/>
        </w:rPr>
        <w:t>学院名称：                                           辅导员姓名：</w:t>
      </w: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923"/>
        <w:gridCol w:w="127"/>
        <w:gridCol w:w="781"/>
        <w:gridCol w:w="1220"/>
        <w:gridCol w:w="766"/>
        <w:gridCol w:w="893"/>
        <w:gridCol w:w="837"/>
        <w:gridCol w:w="781"/>
        <w:gridCol w:w="781"/>
      </w:tblGrid>
      <w:tr w:rsidR="00363607" w:rsidTr="00817906">
        <w:trPr>
          <w:trHeight w:val="1498"/>
        </w:trPr>
        <w:tc>
          <w:tcPr>
            <w:tcW w:w="2579" w:type="dxa"/>
            <w:gridSpan w:val="2"/>
            <w:vAlign w:val="center"/>
          </w:tcPr>
          <w:p w:rsidR="00363607" w:rsidRPr="00047919" w:rsidRDefault="00363607" w:rsidP="00817906">
            <w:pPr>
              <w:spacing w:line="360" w:lineRule="auto"/>
              <w:jc w:val="center"/>
              <w:rPr>
                <w:rFonts w:ascii="黑体" w:eastAsia="黑体"/>
                <w:sz w:val="24"/>
              </w:rPr>
            </w:pPr>
            <w:r w:rsidRPr="00047919">
              <w:rPr>
                <w:rFonts w:ascii="黑体" w:eastAsia="黑体" w:hint="eastAsia"/>
                <w:sz w:val="24"/>
              </w:rPr>
              <w:t>辅导员岗位职责</w:t>
            </w:r>
          </w:p>
          <w:p w:rsidR="00363607" w:rsidRPr="00047919" w:rsidRDefault="00363607" w:rsidP="00817906">
            <w:pPr>
              <w:spacing w:line="360" w:lineRule="auto"/>
              <w:jc w:val="center"/>
              <w:rPr>
                <w:rFonts w:ascii="黑体" w:eastAsia="黑体"/>
                <w:sz w:val="24"/>
              </w:rPr>
            </w:pPr>
            <w:r w:rsidRPr="00047919">
              <w:rPr>
                <w:rFonts w:ascii="黑体" w:eastAsia="黑体" w:hint="eastAsia"/>
                <w:sz w:val="24"/>
              </w:rPr>
              <w:t>履行情况认定</w:t>
            </w:r>
          </w:p>
        </w:tc>
        <w:tc>
          <w:tcPr>
            <w:tcW w:w="6186" w:type="dxa"/>
            <w:gridSpan w:val="8"/>
            <w:vAlign w:val="center"/>
          </w:tcPr>
          <w:p w:rsidR="00363607" w:rsidRPr="00EE3645" w:rsidRDefault="00363607" w:rsidP="00817906">
            <w:pPr>
              <w:spacing w:line="360" w:lineRule="auto"/>
              <w:jc w:val="center"/>
              <w:rPr>
                <w:rFonts w:ascii="宋体" w:hAnsi="宋体"/>
                <w:sz w:val="24"/>
              </w:rPr>
            </w:pPr>
            <w:r w:rsidRPr="00EE3645">
              <w:rPr>
                <w:rFonts w:ascii="宋体" w:hAnsi="宋体" w:hint="eastAsia"/>
                <w:sz w:val="24"/>
              </w:rPr>
              <w:t>辅导员是否完成了辅导员岗位职责所规定的内容？</w:t>
            </w:r>
          </w:p>
          <w:p w:rsidR="00363607" w:rsidRPr="00EE3645" w:rsidRDefault="00363607" w:rsidP="00817906">
            <w:pPr>
              <w:spacing w:line="360" w:lineRule="auto"/>
              <w:jc w:val="center"/>
              <w:rPr>
                <w:rFonts w:ascii="宋体" w:hAnsi="宋体"/>
                <w:sz w:val="24"/>
              </w:rPr>
            </w:pPr>
            <w:r w:rsidRPr="00EE3645">
              <w:rPr>
                <w:rFonts w:ascii="宋体" w:hAnsi="宋体" w:hint="eastAsia"/>
                <w:sz w:val="24"/>
              </w:rPr>
              <w:t>完成（  ）  基本完成（  ）  未完成（  ）</w:t>
            </w:r>
          </w:p>
        </w:tc>
      </w:tr>
      <w:tr w:rsidR="00363607" w:rsidTr="00817906">
        <w:trPr>
          <w:trHeight w:val="1497"/>
        </w:trPr>
        <w:tc>
          <w:tcPr>
            <w:tcW w:w="2579" w:type="dxa"/>
            <w:gridSpan w:val="2"/>
            <w:vAlign w:val="center"/>
          </w:tcPr>
          <w:p w:rsidR="00363607" w:rsidRDefault="00363607" w:rsidP="00817906">
            <w:pPr>
              <w:spacing w:line="360" w:lineRule="auto"/>
              <w:jc w:val="center"/>
              <w:rPr>
                <w:rFonts w:ascii="黑体" w:eastAsia="黑体"/>
                <w:sz w:val="24"/>
              </w:rPr>
            </w:pPr>
            <w:r>
              <w:rPr>
                <w:rFonts w:ascii="黑体" w:eastAsia="黑体" w:hint="eastAsia"/>
                <w:sz w:val="24"/>
              </w:rPr>
              <w:t>主管院领导打分</w:t>
            </w:r>
          </w:p>
          <w:p w:rsidR="00363607" w:rsidRPr="00047919" w:rsidRDefault="00363607" w:rsidP="00817906">
            <w:pPr>
              <w:spacing w:line="360" w:lineRule="auto"/>
              <w:jc w:val="center"/>
              <w:rPr>
                <w:rFonts w:ascii="黑体" w:eastAsia="黑体"/>
                <w:sz w:val="24"/>
              </w:rPr>
            </w:pPr>
            <w:r>
              <w:rPr>
                <w:rFonts w:ascii="黑体" w:eastAsia="黑体" w:hint="eastAsia"/>
                <w:sz w:val="24"/>
              </w:rPr>
              <w:t>（百分制）</w:t>
            </w:r>
          </w:p>
        </w:tc>
        <w:tc>
          <w:tcPr>
            <w:tcW w:w="6186" w:type="dxa"/>
            <w:gridSpan w:val="8"/>
            <w:vAlign w:val="center"/>
          </w:tcPr>
          <w:p w:rsidR="00363607" w:rsidRDefault="00363607" w:rsidP="00817906">
            <w:pPr>
              <w:spacing w:line="360" w:lineRule="auto"/>
              <w:rPr>
                <w:rFonts w:ascii="宋体" w:hAnsi="宋体"/>
                <w:sz w:val="24"/>
              </w:rPr>
            </w:pPr>
            <w:r>
              <w:rPr>
                <w:rFonts w:ascii="宋体" w:hAnsi="宋体" w:hint="eastAsia"/>
                <w:sz w:val="24"/>
              </w:rPr>
              <w:t>请认真严肃、客观公正给辅导员一个评价分：</w:t>
            </w:r>
          </w:p>
          <w:p w:rsidR="00363607" w:rsidRDefault="00363607" w:rsidP="00817906">
            <w:pPr>
              <w:spacing w:line="360" w:lineRule="auto"/>
              <w:jc w:val="center"/>
              <w:rPr>
                <w:rFonts w:ascii="宋体" w:hAnsi="宋体"/>
                <w:sz w:val="24"/>
              </w:rPr>
            </w:pPr>
          </w:p>
          <w:p w:rsidR="00363607" w:rsidRPr="00EE3645" w:rsidRDefault="00363607" w:rsidP="00817906">
            <w:pPr>
              <w:spacing w:line="360" w:lineRule="auto"/>
              <w:jc w:val="center"/>
              <w:rPr>
                <w:rFonts w:ascii="宋体" w:hAnsi="宋体"/>
                <w:sz w:val="24"/>
              </w:rPr>
            </w:pPr>
            <w:r>
              <w:rPr>
                <w:rFonts w:ascii="宋体" w:hAnsi="宋体" w:hint="eastAsia"/>
                <w:sz w:val="24"/>
              </w:rPr>
              <w:t xml:space="preserve">                          签名：</w:t>
            </w:r>
          </w:p>
        </w:tc>
      </w:tr>
      <w:tr w:rsidR="00363607" w:rsidTr="00817906">
        <w:trPr>
          <w:trHeight w:val="1048"/>
        </w:trPr>
        <w:tc>
          <w:tcPr>
            <w:tcW w:w="1656" w:type="dxa"/>
            <w:vAlign w:val="center"/>
          </w:tcPr>
          <w:p w:rsidR="00363607" w:rsidRPr="000B0D89" w:rsidRDefault="00363607" w:rsidP="00817906">
            <w:pPr>
              <w:jc w:val="center"/>
              <w:rPr>
                <w:rFonts w:ascii="黑体" w:eastAsia="黑体"/>
                <w:b/>
                <w:sz w:val="24"/>
              </w:rPr>
            </w:pPr>
            <w:r w:rsidRPr="000B0D89">
              <w:rPr>
                <w:rFonts w:ascii="黑体" w:eastAsia="黑体" w:hint="eastAsia"/>
                <w:b/>
                <w:sz w:val="24"/>
              </w:rPr>
              <w:t>考核等级</w:t>
            </w:r>
          </w:p>
        </w:tc>
        <w:tc>
          <w:tcPr>
            <w:tcW w:w="1050" w:type="dxa"/>
            <w:gridSpan w:val="2"/>
            <w:vAlign w:val="center"/>
          </w:tcPr>
          <w:p w:rsidR="00363607" w:rsidRPr="004C15C4" w:rsidRDefault="00363607" w:rsidP="00817906">
            <w:pPr>
              <w:jc w:val="center"/>
              <w:rPr>
                <w:rFonts w:ascii="黑体" w:eastAsia="黑体"/>
                <w:sz w:val="24"/>
              </w:rPr>
            </w:pPr>
            <w:r w:rsidRPr="004C15C4">
              <w:rPr>
                <w:rFonts w:ascii="黑体" w:eastAsia="黑体" w:hint="eastAsia"/>
                <w:sz w:val="24"/>
              </w:rPr>
              <w:t>不称职</w:t>
            </w:r>
          </w:p>
        </w:tc>
        <w:tc>
          <w:tcPr>
            <w:tcW w:w="781" w:type="dxa"/>
            <w:vAlign w:val="center"/>
          </w:tcPr>
          <w:p w:rsidR="00363607" w:rsidRPr="004C15C4" w:rsidRDefault="00363607" w:rsidP="00817906">
            <w:pPr>
              <w:jc w:val="center"/>
              <w:rPr>
                <w:rFonts w:ascii="黑体" w:eastAsia="黑体"/>
                <w:sz w:val="24"/>
              </w:rPr>
            </w:pPr>
          </w:p>
        </w:tc>
        <w:tc>
          <w:tcPr>
            <w:tcW w:w="1220" w:type="dxa"/>
            <w:vAlign w:val="center"/>
          </w:tcPr>
          <w:p w:rsidR="00363607" w:rsidRPr="004C15C4" w:rsidRDefault="00363607" w:rsidP="00817906">
            <w:pPr>
              <w:jc w:val="center"/>
              <w:rPr>
                <w:rFonts w:ascii="黑体" w:eastAsia="黑体"/>
                <w:sz w:val="24"/>
              </w:rPr>
            </w:pPr>
            <w:r w:rsidRPr="004C15C4">
              <w:rPr>
                <w:rFonts w:ascii="黑体" w:eastAsia="黑体" w:hint="eastAsia"/>
                <w:sz w:val="24"/>
              </w:rPr>
              <w:t>基本称职</w:t>
            </w:r>
          </w:p>
        </w:tc>
        <w:tc>
          <w:tcPr>
            <w:tcW w:w="766" w:type="dxa"/>
            <w:vAlign w:val="center"/>
          </w:tcPr>
          <w:p w:rsidR="00363607" w:rsidRPr="004C15C4" w:rsidRDefault="00363607" w:rsidP="00817906">
            <w:pPr>
              <w:jc w:val="center"/>
              <w:rPr>
                <w:rFonts w:ascii="黑体" w:eastAsia="黑体"/>
                <w:sz w:val="24"/>
              </w:rPr>
            </w:pPr>
          </w:p>
        </w:tc>
        <w:tc>
          <w:tcPr>
            <w:tcW w:w="893" w:type="dxa"/>
            <w:vAlign w:val="center"/>
          </w:tcPr>
          <w:p w:rsidR="00363607" w:rsidRPr="004C15C4" w:rsidRDefault="00363607" w:rsidP="00817906">
            <w:pPr>
              <w:jc w:val="center"/>
              <w:rPr>
                <w:rFonts w:ascii="黑体" w:eastAsia="黑体"/>
                <w:sz w:val="24"/>
              </w:rPr>
            </w:pPr>
            <w:r w:rsidRPr="004C15C4">
              <w:rPr>
                <w:rFonts w:ascii="黑体" w:eastAsia="黑体" w:hint="eastAsia"/>
                <w:sz w:val="24"/>
              </w:rPr>
              <w:t>称职</w:t>
            </w:r>
          </w:p>
        </w:tc>
        <w:tc>
          <w:tcPr>
            <w:tcW w:w="837" w:type="dxa"/>
            <w:vAlign w:val="center"/>
          </w:tcPr>
          <w:p w:rsidR="00363607" w:rsidRPr="004C15C4" w:rsidRDefault="00363607" w:rsidP="00817906">
            <w:pPr>
              <w:jc w:val="center"/>
              <w:rPr>
                <w:rFonts w:ascii="黑体" w:eastAsia="黑体"/>
                <w:sz w:val="24"/>
              </w:rPr>
            </w:pPr>
          </w:p>
        </w:tc>
        <w:tc>
          <w:tcPr>
            <w:tcW w:w="781" w:type="dxa"/>
            <w:vAlign w:val="center"/>
          </w:tcPr>
          <w:p w:rsidR="00363607" w:rsidRPr="004C15C4" w:rsidRDefault="00363607" w:rsidP="00817906">
            <w:pPr>
              <w:jc w:val="center"/>
              <w:rPr>
                <w:rFonts w:ascii="黑体" w:eastAsia="黑体"/>
                <w:sz w:val="24"/>
              </w:rPr>
            </w:pPr>
            <w:r w:rsidRPr="004C15C4">
              <w:rPr>
                <w:rFonts w:ascii="黑体" w:eastAsia="黑体" w:hint="eastAsia"/>
                <w:sz w:val="24"/>
              </w:rPr>
              <w:t>优秀</w:t>
            </w:r>
          </w:p>
        </w:tc>
        <w:tc>
          <w:tcPr>
            <w:tcW w:w="781" w:type="dxa"/>
            <w:vAlign w:val="center"/>
          </w:tcPr>
          <w:p w:rsidR="00363607" w:rsidRPr="00D7705B" w:rsidRDefault="00363607" w:rsidP="00817906">
            <w:pPr>
              <w:jc w:val="center"/>
              <w:rPr>
                <w:rFonts w:ascii="黑体" w:eastAsia="黑体"/>
                <w:sz w:val="24"/>
              </w:rPr>
            </w:pPr>
          </w:p>
        </w:tc>
      </w:tr>
    </w:tbl>
    <w:p w:rsidR="00363607" w:rsidRDefault="00363607" w:rsidP="00363607">
      <w:pPr>
        <w:rPr>
          <w:kern w:val="0"/>
        </w:rPr>
      </w:pPr>
    </w:p>
    <w:p w:rsidR="00363607" w:rsidRDefault="00363607" w:rsidP="00363607">
      <w:pPr>
        <w:rPr>
          <w:kern w:val="0"/>
        </w:rPr>
      </w:pPr>
    </w:p>
    <w:p w:rsidR="00363607" w:rsidRDefault="00363607" w:rsidP="00363607">
      <w:pPr>
        <w:rPr>
          <w:kern w:val="0"/>
        </w:rPr>
      </w:pPr>
    </w:p>
    <w:p w:rsidR="00363607" w:rsidRDefault="00363607" w:rsidP="00363607">
      <w:pPr>
        <w:rPr>
          <w:kern w:val="0"/>
        </w:rPr>
      </w:pPr>
    </w:p>
    <w:p w:rsidR="00363607" w:rsidRDefault="00363607" w:rsidP="00363607">
      <w:pPr>
        <w:rPr>
          <w:kern w:val="0"/>
        </w:rPr>
      </w:pPr>
    </w:p>
    <w:p w:rsidR="00363607" w:rsidRDefault="00363607" w:rsidP="00363607">
      <w:pPr>
        <w:rPr>
          <w:kern w:val="0"/>
        </w:rPr>
      </w:pPr>
    </w:p>
    <w:p w:rsidR="00363607" w:rsidRDefault="00363607" w:rsidP="00363607">
      <w:pPr>
        <w:rPr>
          <w:kern w:val="0"/>
        </w:rPr>
      </w:pPr>
    </w:p>
    <w:p w:rsidR="00363607" w:rsidRDefault="00363607" w:rsidP="00363607">
      <w:pPr>
        <w:rPr>
          <w:kern w:val="0"/>
        </w:rPr>
      </w:pPr>
    </w:p>
    <w:p w:rsidR="00363607" w:rsidRDefault="00363607" w:rsidP="00363607">
      <w:pPr>
        <w:rPr>
          <w:kern w:val="0"/>
        </w:rPr>
      </w:pPr>
    </w:p>
    <w:p w:rsidR="00363607" w:rsidRDefault="00363607" w:rsidP="00363607">
      <w:pPr>
        <w:rPr>
          <w:kern w:val="0"/>
        </w:rPr>
      </w:pPr>
    </w:p>
    <w:p w:rsidR="00363607" w:rsidRDefault="00363607" w:rsidP="00363607">
      <w:pPr>
        <w:rPr>
          <w:kern w:val="0"/>
        </w:rPr>
      </w:pPr>
    </w:p>
    <w:p w:rsidR="00363607" w:rsidRDefault="00363607" w:rsidP="00363607">
      <w:pPr>
        <w:rPr>
          <w:kern w:val="0"/>
        </w:rPr>
      </w:pPr>
    </w:p>
    <w:p w:rsidR="00363607" w:rsidRPr="00A03EF6" w:rsidRDefault="00363607" w:rsidP="00363607">
      <w:pPr>
        <w:widowControl/>
        <w:spacing w:line="600" w:lineRule="exact"/>
        <w:jc w:val="left"/>
        <w:rPr>
          <w:rFonts w:ascii="仿宋_GB2312" w:eastAsia="仿宋_GB2312"/>
          <w:kern w:val="0"/>
          <w:sz w:val="28"/>
          <w:szCs w:val="28"/>
        </w:rPr>
      </w:pPr>
      <w:r w:rsidRPr="00A03EF6">
        <w:rPr>
          <w:rFonts w:ascii="仿宋_GB2312" w:eastAsia="仿宋_GB2312" w:hint="eastAsia"/>
          <w:sz w:val="28"/>
          <w:szCs w:val="28"/>
        </w:rPr>
        <w:t>附件</w:t>
      </w:r>
      <w:r>
        <w:rPr>
          <w:rFonts w:ascii="仿宋_GB2312" w:eastAsia="仿宋_GB2312" w:hint="eastAsia"/>
          <w:sz w:val="28"/>
          <w:szCs w:val="28"/>
        </w:rPr>
        <w:t>5</w:t>
      </w:r>
    </w:p>
    <w:p w:rsidR="00363607" w:rsidRPr="00A03EF6" w:rsidRDefault="00363607" w:rsidP="00363607">
      <w:pPr>
        <w:spacing w:line="600" w:lineRule="exact"/>
        <w:jc w:val="center"/>
        <w:rPr>
          <w:rFonts w:ascii="黑体" w:eastAsia="黑体" w:hAnsi="宋体" w:cs="宋体"/>
          <w:color w:val="000000"/>
          <w:kern w:val="0"/>
          <w:sz w:val="36"/>
          <w:szCs w:val="36"/>
        </w:rPr>
      </w:pPr>
      <w:r w:rsidRPr="00A03EF6">
        <w:rPr>
          <w:rFonts w:ascii="黑体" w:eastAsia="黑体" w:hAnsi="宋体" w:cs="宋体" w:hint="eastAsia"/>
          <w:color w:val="000000"/>
          <w:kern w:val="0"/>
          <w:sz w:val="36"/>
          <w:szCs w:val="36"/>
        </w:rPr>
        <w:t>辅导员个人情况信息表</w:t>
      </w:r>
    </w:p>
    <w:p w:rsidR="00363607" w:rsidRPr="00FF3C37" w:rsidRDefault="00363607" w:rsidP="00363607">
      <w:pPr>
        <w:spacing w:line="600" w:lineRule="exact"/>
        <w:rPr>
          <w:rFonts w:ascii="宋体" w:hAnsi="宋体" w:cs="宋体"/>
          <w:color w:val="000000"/>
          <w:kern w:val="0"/>
          <w:sz w:val="24"/>
        </w:rPr>
      </w:pPr>
      <w:r w:rsidRPr="00FF3C37">
        <w:rPr>
          <w:rFonts w:ascii="宋体" w:hAnsi="宋体" w:cs="宋体" w:hint="eastAsia"/>
          <w:color w:val="000000"/>
          <w:kern w:val="0"/>
          <w:sz w:val="24"/>
        </w:rPr>
        <w:t xml:space="preserve">所在学院：                       </w:t>
      </w:r>
      <w:r>
        <w:rPr>
          <w:rFonts w:ascii="宋体" w:hAnsi="宋体" w:cs="宋体" w:hint="eastAsia"/>
          <w:color w:val="000000"/>
          <w:kern w:val="0"/>
          <w:sz w:val="24"/>
        </w:rPr>
        <w:t xml:space="preserve">        </w:t>
      </w:r>
      <w:r w:rsidRPr="00FF3C37">
        <w:rPr>
          <w:rFonts w:ascii="宋体" w:hAnsi="宋体" w:cs="宋体" w:hint="eastAsia"/>
          <w:color w:val="000000"/>
          <w:kern w:val="0"/>
          <w:sz w:val="24"/>
        </w:rPr>
        <w:t xml:space="preserve"> 考核时间段：</w:t>
      </w:r>
      <w:r>
        <w:rPr>
          <w:rFonts w:ascii="宋体" w:hAnsi="宋体" w:cs="宋体" w:hint="eastAsia"/>
          <w:color w:val="000000"/>
          <w:kern w:val="0"/>
          <w:sz w:val="24"/>
        </w:rPr>
        <w:t xml:space="preserve"> </w:t>
      </w:r>
    </w:p>
    <w:tbl>
      <w:tblPr>
        <w:tblW w:w="870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1485"/>
        <w:gridCol w:w="994"/>
        <w:gridCol w:w="1807"/>
        <w:gridCol w:w="1498"/>
        <w:gridCol w:w="2062"/>
      </w:tblGrid>
      <w:tr w:rsidR="00363607" w:rsidTr="00817906">
        <w:trPr>
          <w:trHeight w:val="679"/>
        </w:trPr>
        <w:tc>
          <w:tcPr>
            <w:tcW w:w="854" w:type="dxa"/>
            <w:vAlign w:val="center"/>
          </w:tcPr>
          <w:p w:rsidR="00363607" w:rsidRPr="0054451A" w:rsidRDefault="00363607" w:rsidP="00817906">
            <w:pPr>
              <w:ind w:rightChars="-73" w:right="-153"/>
              <w:rPr>
                <w:rFonts w:ascii="仿宋_GB2312" w:eastAsia="仿宋_GB2312"/>
                <w:b/>
                <w:szCs w:val="21"/>
              </w:rPr>
            </w:pPr>
            <w:r w:rsidRPr="0054451A">
              <w:rPr>
                <w:rFonts w:ascii="仿宋_GB2312" w:eastAsia="仿宋_GB2312" w:hint="eastAsia"/>
                <w:b/>
                <w:szCs w:val="21"/>
              </w:rPr>
              <w:t>姓名</w:t>
            </w:r>
          </w:p>
        </w:tc>
        <w:tc>
          <w:tcPr>
            <w:tcW w:w="1485" w:type="dxa"/>
            <w:vAlign w:val="center"/>
          </w:tcPr>
          <w:p w:rsidR="00363607" w:rsidRPr="0054451A" w:rsidRDefault="00363607" w:rsidP="00817906">
            <w:pPr>
              <w:ind w:rightChars="-73" w:right="-153"/>
              <w:rPr>
                <w:rFonts w:ascii="仿宋_GB2312" w:eastAsia="仿宋_GB2312"/>
                <w:b/>
                <w:szCs w:val="21"/>
              </w:rPr>
            </w:pPr>
          </w:p>
        </w:tc>
        <w:tc>
          <w:tcPr>
            <w:tcW w:w="994" w:type="dxa"/>
            <w:vAlign w:val="center"/>
          </w:tcPr>
          <w:p w:rsidR="00363607" w:rsidRPr="0054451A" w:rsidRDefault="00363607" w:rsidP="00817906">
            <w:pPr>
              <w:ind w:rightChars="-73" w:right="-153"/>
              <w:rPr>
                <w:rFonts w:ascii="仿宋_GB2312" w:eastAsia="仿宋_GB2312"/>
                <w:b/>
                <w:szCs w:val="21"/>
              </w:rPr>
            </w:pPr>
            <w:r w:rsidRPr="0054451A">
              <w:rPr>
                <w:rFonts w:ascii="仿宋_GB2312" w:eastAsia="仿宋_GB2312" w:hint="eastAsia"/>
                <w:b/>
                <w:szCs w:val="21"/>
              </w:rPr>
              <w:t>性别</w:t>
            </w:r>
          </w:p>
        </w:tc>
        <w:tc>
          <w:tcPr>
            <w:tcW w:w="1807" w:type="dxa"/>
            <w:vAlign w:val="center"/>
          </w:tcPr>
          <w:p w:rsidR="00363607" w:rsidRPr="0054451A" w:rsidRDefault="00363607" w:rsidP="00817906">
            <w:pPr>
              <w:ind w:rightChars="-73" w:right="-153"/>
              <w:jc w:val="center"/>
              <w:rPr>
                <w:rFonts w:ascii="仿宋_GB2312" w:eastAsia="仿宋_GB2312"/>
                <w:b/>
                <w:szCs w:val="21"/>
              </w:rPr>
            </w:pPr>
          </w:p>
        </w:tc>
        <w:tc>
          <w:tcPr>
            <w:tcW w:w="1498" w:type="dxa"/>
            <w:vAlign w:val="center"/>
          </w:tcPr>
          <w:p w:rsidR="00363607" w:rsidRPr="0054451A" w:rsidRDefault="00363607" w:rsidP="00817906">
            <w:pPr>
              <w:ind w:rightChars="-73" w:right="-153"/>
              <w:jc w:val="center"/>
              <w:rPr>
                <w:rFonts w:ascii="仿宋_GB2312" w:eastAsia="仿宋_GB2312"/>
                <w:b/>
                <w:szCs w:val="21"/>
              </w:rPr>
            </w:pPr>
            <w:r>
              <w:rPr>
                <w:rFonts w:ascii="仿宋_GB2312" w:eastAsia="仿宋_GB2312" w:hint="eastAsia"/>
                <w:b/>
                <w:szCs w:val="21"/>
              </w:rPr>
              <w:t>出生年月</w:t>
            </w:r>
          </w:p>
        </w:tc>
        <w:tc>
          <w:tcPr>
            <w:tcW w:w="2062" w:type="dxa"/>
            <w:vAlign w:val="center"/>
          </w:tcPr>
          <w:p w:rsidR="00363607" w:rsidRPr="0054451A" w:rsidRDefault="00363607" w:rsidP="00817906">
            <w:pPr>
              <w:ind w:rightChars="-73" w:right="-153"/>
              <w:jc w:val="center"/>
              <w:rPr>
                <w:rFonts w:ascii="仿宋_GB2312" w:eastAsia="仿宋_GB2312"/>
                <w:b/>
                <w:szCs w:val="21"/>
              </w:rPr>
            </w:pPr>
          </w:p>
        </w:tc>
      </w:tr>
      <w:tr w:rsidR="00363607" w:rsidTr="00817906">
        <w:trPr>
          <w:trHeight w:val="706"/>
        </w:trPr>
        <w:tc>
          <w:tcPr>
            <w:tcW w:w="854" w:type="dxa"/>
            <w:vAlign w:val="center"/>
          </w:tcPr>
          <w:p w:rsidR="00363607" w:rsidRPr="0054451A" w:rsidRDefault="00363607" w:rsidP="00817906">
            <w:pPr>
              <w:ind w:rightChars="-73" w:right="-153"/>
              <w:rPr>
                <w:rFonts w:ascii="仿宋_GB2312" w:eastAsia="仿宋_GB2312"/>
                <w:b/>
                <w:szCs w:val="21"/>
              </w:rPr>
            </w:pPr>
            <w:r w:rsidRPr="0054451A">
              <w:rPr>
                <w:rFonts w:ascii="仿宋_GB2312" w:eastAsia="仿宋_GB2312" w:hint="eastAsia"/>
                <w:b/>
                <w:szCs w:val="21"/>
              </w:rPr>
              <w:t>学历</w:t>
            </w:r>
          </w:p>
        </w:tc>
        <w:tc>
          <w:tcPr>
            <w:tcW w:w="1485" w:type="dxa"/>
            <w:vAlign w:val="center"/>
          </w:tcPr>
          <w:p w:rsidR="00363607" w:rsidRPr="0054451A" w:rsidRDefault="00363607" w:rsidP="00817906">
            <w:pPr>
              <w:ind w:rightChars="-73" w:right="-153"/>
              <w:rPr>
                <w:rFonts w:ascii="仿宋_GB2312" w:eastAsia="仿宋_GB2312"/>
                <w:b/>
                <w:szCs w:val="21"/>
              </w:rPr>
            </w:pPr>
          </w:p>
        </w:tc>
        <w:tc>
          <w:tcPr>
            <w:tcW w:w="994" w:type="dxa"/>
            <w:vAlign w:val="center"/>
          </w:tcPr>
          <w:p w:rsidR="00363607" w:rsidRPr="0054451A" w:rsidRDefault="00363607" w:rsidP="00817906">
            <w:pPr>
              <w:ind w:rightChars="-73" w:right="-153"/>
              <w:rPr>
                <w:rFonts w:ascii="仿宋_GB2312" w:eastAsia="仿宋_GB2312"/>
                <w:b/>
                <w:szCs w:val="21"/>
              </w:rPr>
            </w:pPr>
            <w:r w:rsidRPr="0054451A">
              <w:rPr>
                <w:rFonts w:ascii="仿宋_GB2312" w:eastAsia="仿宋_GB2312" w:hint="eastAsia"/>
                <w:b/>
                <w:szCs w:val="21"/>
              </w:rPr>
              <w:t>职称</w:t>
            </w:r>
          </w:p>
        </w:tc>
        <w:tc>
          <w:tcPr>
            <w:tcW w:w="1807" w:type="dxa"/>
            <w:vAlign w:val="center"/>
          </w:tcPr>
          <w:p w:rsidR="00363607" w:rsidRDefault="00363607" w:rsidP="00817906">
            <w:pPr>
              <w:spacing w:line="320" w:lineRule="exact"/>
              <w:ind w:rightChars="-73" w:right="-153"/>
              <w:jc w:val="center"/>
              <w:rPr>
                <w:rFonts w:ascii="仿宋_GB2312" w:eastAsia="仿宋_GB2312"/>
                <w:b/>
                <w:szCs w:val="21"/>
              </w:rPr>
            </w:pPr>
          </w:p>
          <w:p w:rsidR="00363607" w:rsidRPr="0054451A" w:rsidRDefault="00363607" w:rsidP="00817906">
            <w:pPr>
              <w:ind w:rightChars="-73" w:right="-153"/>
              <w:jc w:val="center"/>
              <w:rPr>
                <w:rFonts w:ascii="仿宋_GB2312" w:eastAsia="仿宋_GB2312"/>
                <w:b/>
                <w:szCs w:val="21"/>
              </w:rPr>
            </w:pPr>
          </w:p>
        </w:tc>
        <w:tc>
          <w:tcPr>
            <w:tcW w:w="1498" w:type="dxa"/>
            <w:vAlign w:val="center"/>
          </w:tcPr>
          <w:p w:rsidR="00363607" w:rsidRPr="0054451A" w:rsidRDefault="00363607" w:rsidP="00817906">
            <w:pPr>
              <w:spacing w:line="320" w:lineRule="exact"/>
              <w:ind w:rightChars="-73" w:right="-153"/>
              <w:jc w:val="center"/>
              <w:rPr>
                <w:rFonts w:ascii="仿宋_GB2312" w:eastAsia="仿宋_GB2312"/>
                <w:b/>
                <w:szCs w:val="21"/>
              </w:rPr>
            </w:pPr>
            <w:r w:rsidRPr="0054451A">
              <w:rPr>
                <w:rFonts w:ascii="仿宋_GB2312" w:eastAsia="仿宋_GB2312" w:hint="eastAsia"/>
                <w:b/>
                <w:szCs w:val="21"/>
              </w:rPr>
              <w:t>任辅导员</w:t>
            </w:r>
          </w:p>
          <w:p w:rsidR="00363607" w:rsidRPr="0054451A" w:rsidRDefault="00363607" w:rsidP="00817906">
            <w:pPr>
              <w:ind w:rightChars="-73" w:right="-153"/>
              <w:jc w:val="center"/>
              <w:rPr>
                <w:rFonts w:ascii="仿宋_GB2312" w:eastAsia="仿宋_GB2312"/>
                <w:b/>
                <w:szCs w:val="21"/>
              </w:rPr>
            </w:pPr>
            <w:r w:rsidRPr="0054451A">
              <w:rPr>
                <w:rFonts w:ascii="仿宋_GB2312" w:eastAsia="仿宋_GB2312" w:hint="eastAsia"/>
                <w:b/>
                <w:szCs w:val="21"/>
              </w:rPr>
              <w:t>时间</w:t>
            </w:r>
          </w:p>
        </w:tc>
        <w:tc>
          <w:tcPr>
            <w:tcW w:w="2062" w:type="dxa"/>
            <w:vAlign w:val="center"/>
          </w:tcPr>
          <w:p w:rsidR="00363607" w:rsidRPr="0054451A" w:rsidRDefault="00363607" w:rsidP="00817906">
            <w:pPr>
              <w:ind w:rightChars="-73" w:right="-153"/>
              <w:jc w:val="center"/>
              <w:rPr>
                <w:rFonts w:ascii="仿宋_GB2312" w:eastAsia="仿宋_GB2312"/>
                <w:b/>
                <w:szCs w:val="21"/>
              </w:rPr>
            </w:pPr>
          </w:p>
        </w:tc>
      </w:tr>
      <w:tr w:rsidR="00363607" w:rsidTr="00817906">
        <w:trPr>
          <w:trHeight w:val="746"/>
        </w:trPr>
        <w:tc>
          <w:tcPr>
            <w:tcW w:w="2339" w:type="dxa"/>
            <w:gridSpan w:val="2"/>
            <w:vAlign w:val="center"/>
          </w:tcPr>
          <w:p w:rsidR="00363607" w:rsidRPr="0054451A" w:rsidRDefault="00363607" w:rsidP="00817906">
            <w:pPr>
              <w:ind w:rightChars="-73" w:right="-153"/>
              <w:jc w:val="center"/>
              <w:rPr>
                <w:rFonts w:ascii="仿宋_GB2312" w:eastAsia="仿宋_GB2312"/>
                <w:b/>
                <w:szCs w:val="21"/>
              </w:rPr>
            </w:pPr>
            <w:r w:rsidRPr="0054451A">
              <w:rPr>
                <w:rFonts w:ascii="仿宋_GB2312" w:eastAsia="仿宋_GB2312" w:hint="eastAsia"/>
                <w:b/>
                <w:szCs w:val="21"/>
              </w:rPr>
              <w:t>带班年级</w:t>
            </w:r>
            <w:r>
              <w:rPr>
                <w:rFonts w:ascii="仿宋_GB2312" w:eastAsia="仿宋_GB2312" w:hint="eastAsia"/>
                <w:b/>
                <w:szCs w:val="21"/>
              </w:rPr>
              <w:t>、</w:t>
            </w:r>
            <w:r w:rsidRPr="0054451A">
              <w:rPr>
                <w:rFonts w:ascii="仿宋_GB2312" w:eastAsia="仿宋_GB2312" w:hint="eastAsia"/>
                <w:b/>
                <w:szCs w:val="21"/>
              </w:rPr>
              <w:t>专业</w:t>
            </w:r>
            <w:r>
              <w:rPr>
                <w:rFonts w:ascii="仿宋_GB2312" w:eastAsia="仿宋_GB2312" w:hint="eastAsia"/>
                <w:b/>
                <w:szCs w:val="21"/>
              </w:rPr>
              <w:t>、人数</w:t>
            </w:r>
          </w:p>
        </w:tc>
        <w:tc>
          <w:tcPr>
            <w:tcW w:w="6361" w:type="dxa"/>
            <w:gridSpan w:val="4"/>
            <w:vAlign w:val="center"/>
          </w:tcPr>
          <w:p w:rsidR="00363607" w:rsidRPr="0054451A" w:rsidRDefault="00363607" w:rsidP="00817906">
            <w:pPr>
              <w:ind w:rightChars="-73" w:right="-153"/>
              <w:rPr>
                <w:rFonts w:ascii="仿宋_GB2312" w:eastAsia="仿宋_GB2312"/>
                <w:b/>
                <w:szCs w:val="21"/>
              </w:rPr>
            </w:pPr>
          </w:p>
        </w:tc>
      </w:tr>
      <w:tr w:rsidR="00363607" w:rsidTr="00817906">
        <w:trPr>
          <w:trHeight w:val="719"/>
        </w:trPr>
        <w:tc>
          <w:tcPr>
            <w:tcW w:w="2339" w:type="dxa"/>
            <w:gridSpan w:val="2"/>
            <w:vAlign w:val="center"/>
          </w:tcPr>
          <w:p w:rsidR="00363607" w:rsidRPr="0054451A" w:rsidRDefault="00363607" w:rsidP="00817906">
            <w:pPr>
              <w:ind w:rightChars="-73" w:right="-153"/>
              <w:jc w:val="center"/>
              <w:rPr>
                <w:rFonts w:ascii="仿宋_GB2312" w:eastAsia="仿宋_GB2312"/>
                <w:b/>
                <w:szCs w:val="21"/>
              </w:rPr>
            </w:pPr>
            <w:r w:rsidRPr="0054451A">
              <w:rPr>
                <w:rFonts w:ascii="仿宋_GB2312" w:eastAsia="仿宋_GB2312" w:hint="eastAsia"/>
                <w:b/>
                <w:szCs w:val="21"/>
              </w:rPr>
              <w:t>工作任务分工</w:t>
            </w:r>
          </w:p>
        </w:tc>
        <w:tc>
          <w:tcPr>
            <w:tcW w:w="6361" w:type="dxa"/>
            <w:gridSpan w:val="4"/>
            <w:vAlign w:val="center"/>
          </w:tcPr>
          <w:p w:rsidR="00363607" w:rsidRPr="0054451A" w:rsidRDefault="00363607" w:rsidP="00817906">
            <w:pPr>
              <w:ind w:rightChars="-73" w:right="-153"/>
              <w:rPr>
                <w:rFonts w:ascii="仿宋_GB2312" w:eastAsia="仿宋_GB2312"/>
                <w:b/>
                <w:szCs w:val="21"/>
              </w:rPr>
            </w:pPr>
          </w:p>
        </w:tc>
      </w:tr>
      <w:tr w:rsidR="00363607" w:rsidTr="00817906">
        <w:trPr>
          <w:cantSplit/>
          <w:trHeight w:val="1408"/>
        </w:trPr>
        <w:tc>
          <w:tcPr>
            <w:tcW w:w="854" w:type="dxa"/>
            <w:textDirection w:val="tbRlV"/>
            <w:vAlign w:val="center"/>
          </w:tcPr>
          <w:p w:rsidR="00363607" w:rsidRPr="0054451A" w:rsidRDefault="00363607" w:rsidP="00363607">
            <w:pPr>
              <w:ind w:leftChars="54" w:left="113" w:rightChars="-73" w:right="-153" w:firstLineChars="49" w:firstLine="103"/>
              <w:rPr>
                <w:rFonts w:ascii="仿宋_GB2312" w:eastAsia="仿宋_GB2312"/>
                <w:b/>
                <w:szCs w:val="21"/>
              </w:rPr>
            </w:pPr>
            <w:r w:rsidRPr="0054451A">
              <w:rPr>
                <w:rFonts w:ascii="仿宋_GB2312" w:eastAsia="仿宋_GB2312" w:hint="eastAsia"/>
                <w:b/>
                <w:szCs w:val="21"/>
              </w:rPr>
              <w:t>教学任务</w:t>
            </w:r>
          </w:p>
        </w:tc>
        <w:tc>
          <w:tcPr>
            <w:tcW w:w="7846" w:type="dxa"/>
            <w:gridSpan w:val="5"/>
          </w:tcPr>
          <w:p w:rsidR="00363607" w:rsidRPr="0054451A" w:rsidRDefault="00363607" w:rsidP="00817906">
            <w:pPr>
              <w:ind w:rightChars="-73" w:right="-153"/>
              <w:rPr>
                <w:rFonts w:ascii="仿宋_GB2312" w:eastAsia="仿宋_GB2312"/>
                <w:b/>
                <w:szCs w:val="21"/>
              </w:rPr>
            </w:pPr>
          </w:p>
        </w:tc>
      </w:tr>
      <w:tr w:rsidR="00363607" w:rsidTr="00817906">
        <w:trPr>
          <w:cantSplit/>
          <w:trHeight w:val="1908"/>
        </w:trPr>
        <w:tc>
          <w:tcPr>
            <w:tcW w:w="854" w:type="dxa"/>
            <w:textDirection w:val="tbRlV"/>
            <w:vAlign w:val="center"/>
          </w:tcPr>
          <w:p w:rsidR="00363607" w:rsidRPr="0054451A" w:rsidRDefault="00363607" w:rsidP="00363607">
            <w:pPr>
              <w:ind w:leftChars="54" w:left="113" w:rightChars="-73" w:right="-153" w:firstLineChars="245" w:firstLine="517"/>
              <w:rPr>
                <w:rFonts w:ascii="仿宋_GB2312" w:eastAsia="仿宋_GB2312"/>
                <w:b/>
                <w:szCs w:val="21"/>
              </w:rPr>
            </w:pPr>
            <w:r w:rsidRPr="0054451A">
              <w:rPr>
                <w:rFonts w:ascii="仿宋_GB2312" w:eastAsia="仿宋_GB2312" w:hint="eastAsia"/>
                <w:b/>
                <w:szCs w:val="21"/>
              </w:rPr>
              <w:t>文字能力</w:t>
            </w:r>
          </w:p>
        </w:tc>
        <w:tc>
          <w:tcPr>
            <w:tcW w:w="7846" w:type="dxa"/>
            <w:gridSpan w:val="5"/>
          </w:tcPr>
          <w:p w:rsidR="00363607" w:rsidRPr="0054451A" w:rsidRDefault="00363607" w:rsidP="00817906">
            <w:pPr>
              <w:ind w:rightChars="-73" w:right="-153"/>
              <w:rPr>
                <w:rFonts w:ascii="仿宋_GB2312" w:eastAsia="仿宋_GB2312"/>
                <w:b/>
                <w:szCs w:val="21"/>
              </w:rPr>
            </w:pPr>
          </w:p>
        </w:tc>
      </w:tr>
      <w:tr w:rsidR="00363607" w:rsidTr="00817906">
        <w:trPr>
          <w:cantSplit/>
          <w:trHeight w:val="1044"/>
        </w:trPr>
        <w:tc>
          <w:tcPr>
            <w:tcW w:w="854" w:type="dxa"/>
            <w:textDirection w:val="tbRlV"/>
            <w:vAlign w:val="center"/>
          </w:tcPr>
          <w:p w:rsidR="00363607" w:rsidRPr="0054451A" w:rsidRDefault="00363607" w:rsidP="00363607">
            <w:pPr>
              <w:ind w:leftChars="54" w:left="113" w:rightChars="-73" w:right="-153" w:firstLineChars="49" w:firstLine="103"/>
              <w:rPr>
                <w:rFonts w:ascii="仿宋_GB2312" w:eastAsia="仿宋_GB2312"/>
                <w:b/>
                <w:szCs w:val="21"/>
              </w:rPr>
            </w:pPr>
            <w:r w:rsidRPr="0054451A">
              <w:rPr>
                <w:rFonts w:ascii="仿宋_GB2312" w:eastAsia="仿宋_GB2312" w:hint="eastAsia"/>
                <w:b/>
                <w:szCs w:val="21"/>
              </w:rPr>
              <w:t>科研能力</w:t>
            </w:r>
          </w:p>
        </w:tc>
        <w:tc>
          <w:tcPr>
            <w:tcW w:w="7846" w:type="dxa"/>
            <w:gridSpan w:val="5"/>
          </w:tcPr>
          <w:p w:rsidR="00363607" w:rsidRPr="0054451A" w:rsidRDefault="00363607" w:rsidP="00817906">
            <w:pPr>
              <w:ind w:rightChars="-73" w:right="-153"/>
              <w:rPr>
                <w:rFonts w:ascii="仿宋_GB2312" w:eastAsia="仿宋_GB2312"/>
                <w:b/>
                <w:szCs w:val="21"/>
              </w:rPr>
            </w:pPr>
          </w:p>
        </w:tc>
      </w:tr>
      <w:tr w:rsidR="00363607" w:rsidTr="00817906">
        <w:trPr>
          <w:cantSplit/>
          <w:trHeight w:val="1151"/>
        </w:trPr>
        <w:tc>
          <w:tcPr>
            <w:tcW w:w="854" w:type="dxa"/>
            <w:textDirection w:val="tbRlV"/>
            <w:vAlign w:val="center"/>
          </w:tcPr>
          <w:p w:rsidR="00363607" w:rsidRPr="0054451A" w:rsidRDefault="00363607" w:rsidP="00363607">
            <w:pPr>
              <w:ind w:leftChars="54" w:left="113" w:rightChars="-73" w:right="-153" w:firstLineChars="49" w:firstLine="103"/>
              <w:rPr>
                <w:rFonts w:ascii="仿宋_GB2312" w:eastAsia="仿宋_GB2312"/>
                <w:b/>
                <w:szCs w:val="21"/>
              </w:rPr>
            </w:pPr>
            <w:r w:rsidRPr="0054451A">
              <w:rPr>
                <w:rFonts w:ascii="仿宋_GB2312" w:eastAsia="仿宋_GB2312" w:hint="eastAsia"/>
                <w:b/>
                <w:szCs w:val="21"/>
              </w:rPr>
              <w:t>培训情况</w:t>
            </w:r>
          </w:p>
        </w:tc>
        <w:tc>
          <w:tcPr>
            <w:tcW w:w="7846" w:type="dxa"/>
            <w:gridSpan w:val="5"/>
          </w:tcPr>
          <w:p w:rsidR="00363607" w:rsidRPr="0054451A" w:rsidRDefault="00363607" w:rsidP="00817906">
            <w:pPr>
              <w:ind w:rightChars="-73" w:right="-153"/>
              <w:rPr>
                <w:rFonts w:ascii="仿宋_GB2312" w:eastAsia="仿宋_GB2312"/>
                <w:b/>
                <w:szCs w:val="21"/>
              </w:rPr>
            </w:pPr>
          </w:p>
        </w:tc>
      </w:tr>
      <w:tr w:rsidR="00363607" w:rsidTr="00817906">
        <w:trPr>
          <w:cantSplit/>
          <w:trHeight w:val="1758"/>
        </w:trPr>
        <w:tc>
          <w:tcPr>
            <w:tcW w:w="854" w:type="dxa"/>
            <w:textDirection w:val="tbRlV"/>
            <w:vAlign w:val="center"/>
          </w:tcPr>
          <w:p w:rsidR="00363607" w:rsidRPr="0054451A" w:rsidRDefault="00363607" w:rsidP="00817906">
            <w:pPr>
              <w:ind w:left="113" w:rightChars="-73" w:right="-153"/>
              <w:jc w:val="center"/>
              <w:rPr>
                <w:rFonts w:ascii="仿宋_GB2312" w:eastAsia="仿宋_GB2312"/>
                <w:b/>
                <w:szCs w:val="21"/>
              </w:rPr>
            </w:pPr>
            <w:r w:rsidRPr="0054451A">
              <w:rPr>
                <w:rFonts w:ascii="仿宋_GB2312" w:eastAsia="仿宋_GB2312" w:hint="eastAsia"/>
                <w:b/>
                <w:szCs w:val="21"/>
              </w:rPr>
              <w:t>获奖情况</w:t>
            </w:r>
          </w:p>
        </w:tc>
        <w:tc>
          <w:tcPr>
            <w:tcW w:w="7846" w:type="dxa"/>
            <w:gridSpan w:val="5"/>
          </w:tcPr>
          <w:p w:rsidR="00363607" w:rsidRPr="0054451A" w:rsidRDefault="00363607" w:rsidP="00817906">
            <w:pPr>
              <w:ind w:rightChars="-73" w:right="-153"/>
              <w:rPr>
                <w:rFonts w:ascii="仿宋_GB2312" w:eastAsia="仿宋_GB2312"/>
                <w:b/>
                <w:szCs w:val="21"/>
              </w:rPr>
            </w:pPr>
          </w:p>
        </w:tc>
      </w:tr>
      <w:tr w:rsidR="00363607" w:rsidTr="00817906">
        <w:trPr>
          <w:cantSplit/>
          <w:trHeight w:val="1435"/>
        </w:trPr>
        <w:tc>
          <w:tcPr>
            <w:tcW w:w="854" w:type="dxa"/>
            <w:textDirection w:val="tbRlV"/>
            <w:vAlign w:val="center"/>
          </w:tcPr>
          <w:p w:rsidR="00363607" w:rsidRPr="0054451A" w:rsidRDefault="00363607" w:rsidP="00817906">
            <w:pPr>
              <w:ind w:left="113" w:rightChars="-73" w:right="-153"/>
              <w:rPr>
                <w:rFonts w:ascii="仿宋_GB2312" w:eastAsia="仿宋_GB2312"/>
                <w:b/>
                <w:szCs w:val="21"/>
              </w:rPr>
            </w:pPr>
            <w:r w:rsidRPr="0054451A">
              <w:rPr>
                <w:rFonts w:ascii="仿宋_GB2312" w:eastAsia="仿宋_GB2312" w:hint="eastAsia"/>
                <w:b/>
                <w:szCs w:val="21"/>
              </w:rPr>
              <w:t>学院学办认定</w:t>
            </w:r>
          </w:p>
        </w:tc>
        <w:tc>
          <w:tcPr>
            <w:tcW w:w="7846" w:type="dxa"/>
            <w:gridSpan w:val="5"/>
          </w:tcPr>
          <w:p w:rsidR="00363607" w:rsidRPr="0054451A" w:rsidRDefault="00363607" w:rsidP="00817906">
            <w:pPr>
              <w:ind w:rightChars="-73" w:right="-153"/>
              <w:rPr>
                <w:rFonts w:ascii="仿宋_GB2312" w:eastAsia="仿宋_GB2312"/>
                <w:b/>
                <w:szCs w:val="21"/>
              </w:rPr>
            </w:pPr>
          </w:p>
        </w:tc>
      </w:tr>
    </w:tbl>
    <w:p w:rsidR="00363607" w:rsidRPr="00A03EF6" w:rsidRDefault="00363607" w:rsidP="00363607">
      <w:pPr>
        <w:spacing w:line="440" w:lineRule="exact"/>
        <w:rPr>
          <w:rFonts w:ascii="仿宋_GB2312" w:eastAsia="仿宋_GB2312" w:hAnsi="宋体" w:cs="宋体"/>
          <w:color w:val="000000"/>
          <w:kern w:val="0"/>
          <w:sz w:val="30"/>
          <w:szCs w:val="30"/>
        </w:rPr>
      </w:pPr>
      <w:r w:rsidRPr="00A03EF6">
        <w:rPr>
          <w:rFonts w:ascii="仿宋_GB2312" w:eastAsia="仿宋_GB2312" w:hAnsi="宋体" w:cs="宋体" w:hint="eastAsia"/>
          <w:color w:val="000000"/>
          <w:kern w:val="0"/>
          <w:sz w:val="30"/>
          <w:szCs w:val="30"/>
        </w:rPr>
        <w:lastRenderedPageBreak/>
        <w:t>填表说明：</w:t>
      </w:r>
    </w:p>
    <w:p w:rsidR="00363607" w:rsidRPr="00A03EF6" w:rsidRDefault="00363607" w:rsidP="00363607">
      <w:pPr>
        <w:spacing w:line="440" w:lineRule="exact"/>
        <w:ind w:firstLineChars="257" w:firstLine="540"/>
        <w:rPr>
          <w:rFonts w:ascii="仿宋_GB2312" w:eastAsia="仿宋_GB2312" w:hAnsi="宋体" w:cs="宋体"/>
          <w:color w:val="000000"/>
          <w:kern w:val="0"/>
          <w:szCs w:val="21"/>
        </w:rPr>
      </w:pPr>
      <w:r w:rsidRPr="00A03EF6">
        <w:rPr>
          <w:rFonts w:ascii="仿宋_GB2312" w:eastAsia="仿宋_GB2312" w:hAnsi="宋体" w:cs="宋体" w:hint="eastAsia"/>
          <w:color w:val="000000"/>
          <w:kern w:val="0"/>
          <w:szCs w:val="21"/>
        </w:rPr>
        <w:t>1.带班年级及专业：如：2008级***专业*班、*班；合计75人；2009级**专业*班；35人。</w:t>
      </w:r>
    </w:p>
    <w:p w:rsidR="00363607" w:rsidRPr="00A03EF6" w:rsidRDefault="00363607" w:rsidP="00363607">
      <w:pPr>
        <w:spacing w:line="440" w:lineRule="exact"/>
        <w:ind w:firstLineChars="257" w:firstLine="54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r w:rsidRPr="00A03EF6">
        <w:rPr>
          <w:rFonts w:ascii="仿宋_GB2312" w:eastAsia="仿宋_GB2312" w:hAnsi="宋体" w:cs="宋体" w:hint="eastAsia"/>
          <w:color w:val="000000"/>
          <w:kern w:val="0"/>
          <w:szCs w:val="21"/>
        </w:rPr>
        <w:t>.教学任务：依次填写：①承担思品课、形势政策课、就业指导课等教学任务②开展思想政治教育的专题讲座，要标明时间、地点，为哪个专业的多少名学生开展的讲座③其他课程</w:t>
      </w:r>
    </w:p>
    <w:p w:rsidR="00363607" w:rsidRPr="00A03EF6" w:rsidRDefault="00363607" w:rsidP="00363607">
      <w:pPr>
        <w:spacing w:line="440" w:lineRule="exact"/>
        <w:ind w:firstLineChars="257" w:firstLine="54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r w:rsidRPr="00A03EF6">
        <w:rPr>
          <w:rFonts w:ascii="仿宋_GB2312" w:eastAsia="仿宋_GB2312" w:hAnsi="宋体" w:cs="宋体" w:hint="eastAsia"/>
          <w:color w:val="000000"/>
          <w:kern w:val="0"/>
          <w:szCs w:val="21"/>
        </w:rPr>
        <w:t>.文字能力：分以下几个部分填写：①公开发表的论文，论文题目</w:t>
      </w:r>
      <w:r>
        <w:rPr>
          <w:rFonts w:ascii="仿宋_GB2312" w:eastAsia="仿宋_GB2312" w:hAnsi="宋体" w:cs="宋体" w:hint="eastAsia"/>
          <w:color w:val="000000"/>
          <w:kern w:val="0"/>
          <w:szCs w:val="21"/>
        </w:rPr>
        <w:t>、</w:t>
      </w:r>
      <w:r w:rsidRPr="00A03EF6">
        <w:rPr>
          <w:rFonts w:ascii="仿宋_GB2312" w:eastAsia="仿宋_GB2312" w:hAnsi="宋体" w:cs="宋体" w:hint="eastAsia"/>
          <w:color w:val="000000"/>
          <w:kern w:val="0"/>
          <w:szCs w:val="21"/>
        </w:rPr>
        <w:t>刊物名称</w:t>
      </w:r>
      <w:r>
        <w:rPr>
          <w:rFonts w:ascii="仿宋_GB2312" w:eastAsia="仿宋_GB2312" w:hAnsi="宋体" w:cs="宋体" w:hint="eastAsia"/>
          <w:color w:val="000000"/>
          <w:kern w:val="0"/>
          <w:szCs w:val="21"/>
        </w:rPr>
        <w:t>、</w:t>
      </w:r>
      <w:r w:rsidRPr="00A03EF6">
        <w:rPr>
          <w:rFonts w:ascii="仿宋_GB2312" w:eastAsia="仿宋_GB2312" w:hAnsi="宋体" w:cs="宋体" w:hint="eastAsia"/>
          <w:color w:val="000000"/>
          <w:kern w:val="0"/>
          <w:szCs w:val="21"/>
        </w:rPr>
        <w:t>发表年份</w:t>
      </w:r>
      <w:r>
        <w:rPr>
          <w:rFonts w:ascii="仿宋_GB2312" w:eastAsia="仿宋_GB2312" w:hAnsi="宋体" w:cs="宋体" w:hint="eastAsia"/>
          <w:color w:val="000000"/>
          <w:kern w:val="0"/>
          <w:szCs w:val="21"/>
        </w:rPr>
        <w:t>；</w:t>
      </w:r>
      <w:r w:rsidRPr="00A03EF6">
        <w:rPr>
          <w:rFonts w:ascii="仿宋_GB2312" w:eastAsia="仿宋_GB2312" w:hAnsi="宋体" w:cs="宋体" w:hint="eastAsia"/>
          <w:color w:val="000000"/>
          <w:kern w:val="0"/>
          <w:szCs w:val="21"/>
        </w:rPr>
        <w:t>②撰写的工作总结、活动方案等文字材料</w:t>
      </w:r>
      <w:r>
        <w:rPr>
          <w:rFonts w:ascii="仿宋_GB2312" w:eastAsia="仿宋_GB2312" w:hAnsi="宋体" w:cs="宋体" w:hint="eastAsia"/>
          <w:color w:val="000000"/>
          <w:kern w:val="0"/>
          <w:szCs w:val="21"/>
        </w:rPr>
        <w:t>。</w:t>
      </w:r>
    </w:p>
    <w:p w:rsidR="00363607" w:rsidRPr="00A03EF6" w:rsidRDefault="00363607" w:rsidP="00363607">
      <w:pPr>
        <w:spacing w:line="440" w:lineRule="exact"/>
        <w:ind w:firstLineChars="257" w:firstLine="54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r w:rsidRPr="00A03EF6">
        <w:rPr>
          <w:rFonts w:ascii="仿宋_GB2312" w:eastAsia="仿宋_GB2312" w:hAnsi="宋体" w:cs="宋体" w:hint="eastAsia"/>
          <w:color w:val="000000"/>
          <w:kern w:val="0"/>
          <w:szCs w:val="21"/>
        </w:rPr>
        <w:t>.科研能力：分以下几个部分填写：①何时主持何种级别的课题</w:t>
      </w:r>
      <w:r>
        <w:rPr>
          <w:rFonts w:ascii="仿宋_GB2312" w:eastAsia="仿宋_GB2312" w:hAnsi="宋体" w:cs="宋体" w:hint="eastAsia"/>
          <w:color w:val="000000"/>
          <w:kern w:val="0"/>
          <w:szCs w:val="21"/>
        </w:rPr>
        <w:t>；</w:t>
      </w:r>
      <w:r w:rsidRPr="00A03EF6">
        <w:rPr>
          <w:rFonts w:ascii="仿宋_GB2312" w:eastAsia="仿宋_GB2312" w:hAnsi="宋体" w:cs="宋体" w:hint="eastAsia"/>
          <w:color w:val="000000"/>
          <w:kern w:val="0"/>
          <w:szCs w:val="21"/>
        </w:rPr>
        <w:t>②何时参与何种级别的课题，排名第几。</w:t>
      </w:r>
    </w:p>
    <w:p w:rsidR="00363607" w:rsidRPr="00A03EF6" w:rsidRDefault="00363607" w:rsidP="00363607">
      <w:pPr>
        <w:spacing w:line="440" w:lineRule="exact"/>
        <w:ind w:firstLineChars="257" w:firstLine="54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r w:rsidRPr="00A03EF6">
        <w:rPr>
          <w:rFonts w:ascii="仿宋_GB2312" w:eastAsia="仿宋_GB2312" w:hAnsi="宋体" w:cs="宋体" w:hint="eastAsia"/>
          <w:color w:val="000000"/>
          <w:kern w:val="0"/>
          <w:szCs w:val="21"/>
        </w:rPr>
        <w:t>.培训情况：何时参加何种培训及培训内容（校级以上）</w:t>
      </w:r>
      <w:r>
        <w:rPr>
          <w:rFonts w:ascii="仿宋_GB2312" w:eastAsia="仿宋_GB2312" w:hAnsi="宋体" w:cs="宋体" w:hint="eastAsia"/>
          <w:color w:val="000000"/>
          <w:kern w:val="0"/>
          <w:szCs w:val="21"/>
        </w:rPr>
        <w:t>。</w:t>
      </w:r>
    </w:p>
    <w:p w:rsidR="00363607" w:rsidRPr="00A03EF6" w:rsidRDefault="00363607" w:rsidP="00363607">
      <w:pPr>
        <w:spacing w:line="440" w:lineRule="exact"/>
        <w:ind w:firstLineChars="257" w:firstLine="54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w:t>
      </w:r>
      <w:r w:rsidRPr="00A03EF6">
        <w:rPr>
          <w:rFonts w:ascii="仿宋_GB2312" w:eastAsia="仿宋_GB2312" w:hAnsi="宋体" w:cs="宋体" w:hint="eastAsia"/>
          <w:color w:val="000000"/>
          <w:kern w:val="0"/>
          <w:szCs w:val="21"/>
        </w:rPr>
        <w:t>.获奖情况：①本人获得的奖励</w:t>
      </w:r>
      <w:r>
        <w:rPr>
          <w:rFonts w:ascii="仿宋_GB2312" w:eastAsia="仿宋_GB2312" w:hAnsi="宋体" w:cs="宋体" w:hint="eastAsia"/>
          <w:color w:val="000000"/>
          <w:kern w:val="0"/>
          <w:szCs w:val="21"/>
        </w:rPr>
        <w:t>；</w:t>
      </w:r>
      <w:r w:rsidRPr="00A03EF6">
        <w:rPr>
          <w:rFonts w:ascii="仿宋_GB2312" w:eastAsia="仿宋_GB2312" w:hAnsi="宋体" w:cs="宋体" w:hint="eastAsia"/>
          <w:color w:val="000000"/>
          <w:kern w:val="0"/>
          <w:szCs w:val="21"/>
        </w:rPr>
        <w:t>②所带的班级获得的集体奖项和个人奖项。</w:t>
      </w:r>
    </w:p>
    <w:p w:rsidR="00363607" w:rsidRPr="00A03EF6" w:rsidRDefault="00363607" w:rsidP="00363607">
      <w:pPr>
        <w:spacing w:line="600" w:lineRule="exact"/>
        <w:rPr>
          <w:rFonts w:ascii="仿宋_GB2312" w:eastAsia="仿宋_GB2312" w:hAnsi="宋体" w:cs="宋体"/>
          <w:color w:val="000000"/>
          <w:kern w:val="0"/>
          <w:szCs w:val="21"/>
        </w:rPr>
      </w:pPr>
    </w:p>
    <w:p w:rsidR="00363607" w:rsidRDefault="00363607" w:rsidP="00363607">
      <w:pPr>
        <w:spacing w:line="600" w:lineRule="exact"/>
        <w:rPr>
          <w:rFonts w:ascii="宋体" w:hAnsi="宋体" w:cs="宋体"/>
          <w:color w:val="000000"/>
          <w:kern w:val="0"/>
          <w:szCs w:val="21"/>
        </w:rPr>
      </w:pPr>
    </w:p>
    <w:p w:rsidR="00363607" w:rsidRDefault="00363607" w:rsidP="00363607">
      <w:pPr>
        <w:spacing w:line="600" w:lineRule="exact"/>
        <w:rPr>
          <w:rFonts w:ascii="宋体" w:hAnsi="宋体" w:cs="宋体"/>
          <w:color w:val="000000"/>
          <w:kern w:val="0"/>
          <w:szCs w:val="21"/>
        </w:rPr>
      </w:pPr>
    </w:p>
    <w:p w:rsidR="00363607" w:rsidRDefault="00363607" w:rsidP="00363607">
      <w:pPr>
        <w:spacing w:line="600" w:lineRule="exact"/>
        <w:rPr>
          <w:rFonts w:ascii="宋体" w:hAnsi="宋体" w:cs="宋体"/>
          <w:color w:val="000000"/>
          <w:kern w:val="0"/>
          <w:szCs w:val="21"/>
        </w:rPr>
      </w:pPr>
    </w:p>
    <w:p w:rsidR="00363607" w:rsidRDefault="00363607" w:rsidP="00363607">
      <w:pPr>
        <w:spacing w:line="600" w:lineRule="exact"/>
        <w:rPr>
          <w:rFonts w:ascii="宋体" w:hAnsi="宋体" w:cs="宋体"/>
          <w:color w:val="000000"/>
          <w:kern w:val="0"/>
          <w:szCs w:val="21"/>
        </w:rPr>
      </w:pPr>
    </w:p>
    <w:p w:rsidR="00363607" w:rsidRDefault="00363607" w:rsidP="00363607">
      <w:pPr>
        <w:spacing w:line="600" w:lineRule="exact"/>
        <w:rPr>
          <w:rFonts w:ascii="宋体" w:hAnsi="宋体" w:cs="宋体"/>
          <w:color w:val="000000"/>
          <w:kern w:val="0"/>
          <w:szCs w:val="21"/>
        </w:rPr>
      </w:pPr>
    </w:p>
    <w:p w:rsidR="00363607" w:rsidRDefault="00363607" w:rsidP="00363607">
      <w:pPr>
        <w:spacing w:line="600" w:lineRule="exact"/>
        <w:rPr>
          <w:rFonts w:ascii="宋体" w:hAnsi="宋体" w:cs="宋体"/>
          <w:color w:val="000000"/>
          <w:kern w:val="0"/>
          <w:szCs w:val="21"/>
        </w:rPr>
      </w:pPr>
    </w:p>
    <w:p w:rsidR="00363607" w:rsidRDefault="00363607" w:rsidP="00363607">
      <w:pPr>
        <w:spacing w:line="600" w:lineRule="exact"/>
        <w:rPr>
          <w:rFonts w:ascii="宋体" w:hAnsi="宋体" w:cs="宋体"/>
          <w:color w:val="000000"/>
          <w:kern w:val="0"/>
          <w:szCs w:val="21"/>
        </w:rPr>
      </w:pPr>
    </w:p>
    <w:p w:rsidR="00363607" w:rsidRDefault="00363607" w:rsidP="00363607">
      <w:pPr>
        <w:spacing w:line="600" w:lineRule="exact"/>
        <w:rPr>
          <w:rFonts w:ascii="宋体" w:hAnsi="宋体" w:cs="宋体"/>
          <w:color w:val="000000"/>
          <w:kern w:val="0"/>
          <w:szCs w:val="21"/>
        </w:rPr>
      </w:pPr>
    </w:p>
    <w:p w:rsidR="00363607" w:rsidRDefault="00363607" w:rsidP="00363607">
      <w:pPr>
        <w:spacing w:line="600" w:lineRule="exact"/>
        <w:rPr>
          <w:rFonts w:ascii="宋体" w:hAnsi="宋体" w:cs="宋体"/>
          <w:color w:val="000000"/>
          <w:kern w:val="0"/>
          <w:szCs w:val="21"/>
        </w:rPr>
      </w:pPr>
    </w:p>
    <w:p w:rsidR="00363607" w:rsidRDefault="00363607" w:rsidP="00363607">
      <w:pPr>
        <w:spacing w:line="600" w:lineRule="exact"/>
        <w:rPr>
          <w:rFonts w:ascii="宋体" w:hAnsi="宋体" w:cs="宋体"/>
          <w:color w:val="000000"/>
          <w:kern w:val="0"/>
          <w:szCs w:val="21"/>
        </w:rPr>
      </w:pPr>
    </w:p>
    <w:p w:rsidR="00363607" w:rsidRDefault="00363607" w:rsidP="00363607">
      <w:pPr>
        <w:spacing w:line="600" w:lineRule="exact"/>
        <w:rPr>
          <w:rFonts w:ascii="宋体" w:hAnsi="宋体" w:cs="宋体"/>
          <w:color w:val="000000"/>
          <w:kern w:val="0"/>
          <w:szCs w:val="21"/>
        </w:rPr>
      </w:pPr>
    </w:p>
    <w:p w:rsidR="00363607" w:rsidRDefault="00363607" w:rsidP="00363607">
      <w:pPr>
        <w:spacing w:line="600" w:lineRule="exact"/>
        <w:rPr>
          <w:rFonts w:ascii="宋体" w:hAnsi="宋体" w:cs="宋体"/>
          <w:color w:val="000000"/>
          <w:kern w:val="0"/>
          <w:szCs w:val="21"/>
        </w:rPr>
      </w:pPr>
    </w:p>
    <w:p w:rsidR="00363607" w:rsidRDefault="00363607" w:rsidP="00363607">
      <w:pPr>
        <w:spacing w:line="600" w:lineRule="exact"/>
        <w:rPr>
          <w:rFonts w:ascii="宋体" w:hAnsi="宋体" w:cs="宋体"/>
          <w:color w:val="000000"/>
          <w:kern w:val="0"/>
          <w:szCs w:val="21"/>
        </w:rPr>
      </w:pPr>
    </w:p>
    <w:p w:rsidR="00363607" w:rsidRDefault="00363607" w:rsidP="00363607">
      <w:pPr>
        <w:widowControl/>
        <w:spacing w:line="600" w:lineRule="exact"/>
        <w:jc w:val="left"/>
        <w:rPr>
          <w:rFonts w:ascii="仿宋_GB2312" w:eastAsia="仿宋_GB2312"/>
          <w:sz w:val="28"/>
          <w:szCs w:val="28"/>
        </w:rPr>
      </w:pPr>
      <w:r w:rsidRPr="00A03EF6">
        <w:rPr>
          <w:rFonts w:ascii="仿宋_GB2312" w:eastAsia="仿宋_GB2312" w:hint="eastAsia"/>
          <w:sz w:val="28"/>
          <w:szCs w:val="28"/>
        </w:rPr>
        <w:lastRenderedPageBreak/>
        <w:t>附件</w:t>
      </w:r>
      <w:r>
        <w:rPr>
          <w:rFonts w:ascii="仿宋_GB2312" w:eastAsia="仿宋_GB2312" w:hint="eastAsia"/>
          <w:sz w:val="28"/>
          <w:szCs w:val="28"/>
        </w:rPr>
        <w:t>6</w:t>
      </w:r>
    </w:p>
    <w:p w:rsidR="00363607" w:rsidRPr="00C435C5" w:rsidRDefault="00363607" w:rsidP="00363607">
      <w:pPr>
        <w:widowControl/>
        <w:spacing w:line="600" w:lineRule="exact"/>
        <w:jc w:val="center"/>
        <w:rPr>
          <w:rFonts w:ascii="黑体" w:eastAsia="黑体"/>
          <w:sz w:val="30"/>
          <w:szCs w:val="30"/>
        </w:rPr>
      </w:pPr>
      <w:r w:rsidRPr="00C435C5">
        <w:rPr>
          <w:rFonts w:ascii="黑体" w:eastAsia="黑体" w:hAnsi="宋体" w:hint="eastAsia"/>
          <w:sz w:val="36"/>
          <w:szCs w:val="36"/>
        </w:rPr>
        <w:t>专兼职辅导员考核成绩一览表</w:t>
      </w:r>
    </w:p>
    <w:p w:rsidR="00363607" w:rsidRDefault="00363607" w:rsidP="00363607">
      <w:pPr>
        <w:spacing w:line="600" w:lineRule="exact"/>
        <w:rPr>
          <w:rFonts w:ascii="宋体" w:hAnsi="宋体" w:cs="宋体"/>
          <w:color w:val="000000"/>
          <w:kern w:val="0"/>
          <w:szCs w:val="21"/>
        </w:rPr>
      </w:pPr>
      <w:r>
        <w:rPr>
          <w:rFonts w:ascii="宋体" w:hAnsi="宋体" w:cs="宋体" w:hint="eastAsia"/>
          <w:color w:val="000000"/>
          <w:kern w:val="0"/>
          <w:szCs w:val="21"/>
        </w:rPr>
        <w:t xml:space="preserve">学院名称：                                                  填表人：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21"/>
        <w:gridCol w:w="1421"/>
        <w:gridCol w:w="1421"/>
        <w:gridCol w:w="1422"/>
        <w:gridCol w:w="1422"/>
      </w:tblGrid>
      <w:tr w:rsidR="00363607" w:rsidTr="00817906">
        <w:trPr>
          <w:trHeight w:val="1108"/>
        </w:trPr>
        <w:tc>
          <w:tcPr>
            <w:tcW w:w="1421" w:type="dxa"/>
            <w:vAlign w:val="center"/>
          </w:tcPr>
          <w:p w:rsidR="00363607" w:rsidRPr="00DA7B82" w:rsidRDefault="00363607" w:rsidP="00817906">
            <w:pPr>
              <w:spacing w:line="600" w:lineRule="exact"/>
              <w:jc w:val="center"/>
              <w:rPr>
                <w:rFonts w:ascii="宋体" w:hAnsi="宋体" w:cs="宋体"/>
                <w:b/>
                <w:color w:val="000000"/>
                <w:kern w:val="0"/>
                <w:szCs w:val="21"/>
              </w:rPr>
            </w:pPr>
            <w:r w:rsidRPr="00DA7B82">
              <w:rPr>
                <w:rFonts w:ascii="宋体" w:hAnsi="宋体" w:cs="宋体" w:hint="eastAsia"/>
                <w:b/>
                <w:color w:val="000000"/>
                <w:kern w:val="0"/>
                <w:szCs w:val="21"/>
              </w:rPr>
              <w:t>成绩</w:t>
            </w:r>
          </w:p>
          <w:p w:rsidR="00363607" w:rsidRDefault="00363607" w:rsidP="00363607">
            <w:pPr>
              <w:spacing w:line="600" w:lineRule="exact"/>
              <w:ind w:firstLineChars="100" w:firstLine="211"/>
              <w:jc w:val="center"/>
              <w:rPr>
                <w:rFonts w:ascii="宋体" w:hAnsi="宋体" w:cs="宋体"/>
                <w:color w:val="000000"/>
                <w:kern w:val="0"/>
                <w:szCs w:val="21"/>
              </w:rPr>
            </w:pPr>
            <w:r w:rsidRPr="00DA7B82">
              <w:rPr>
                <w:rFonts w:ascii="宋体" w:hAnsi="宋体" w:cs="宋体" w:hint="eastAsia"/>
                <w:b/>
                <w:color w:val="000000"/>
                <w:kern w:val="0"/>
                <w:szCs w:val="21"/>
              </w:rPr>
              <w:t>姓名</w:t>
            </w:r>
          </w:p>
        </w:tc>
        <w:tc>
          <w:tcPr>
            <w:tcW w:w="1421" w:type="dxa"/>
            <w:vAlign w:val="center"/>
          </w:tcPr>
          <w:p w:rsidR="00363607" w:rsidRPr="00DA7B82" w:rsidRDefault="00363607" w:rsidP="00817906">
            <w:pPr>
              <w:spacing w:line="400" w:lineRule="exact"/>
              <w:jc w:val="center"/>
              <w:rPr>
                <w:rFonts w:ascii="宋体" w:hAnsi="宋体" w:cs="宋体"/>
                <w:b/>
                <w:color w:val="000000"/>
                <w:kern w:val="0"/>
                <w:szCs w:val="21"/>
              </w:rPr>
            </w:pPr>
            <w:r w:rsidRPr="00DA7B82">
              <w:rPr>
                <w:rFonts w:ascii="宋体" w:hAnsi="宋体" w:cs="宋体" w:hint="eastAsia"/>
                <w:b/>
                <w:color w:val="000000"/>
                <w:kern w:val="0"/>
                <w:szCs w:val="21"/>
              </w:rPr>
              <w:t>工作满意度</w:t>
            </w:r>
          </w:p>
          <w:p w:rsidR="00363607" w:rsidRDefault="00363607" w:rsidP="00817906">
            <w:pPr>
              <w:spacing w:line="400" w:lineRule="exact"/>
              <w:jc w:val="center"/>
              <w:rPr>
                <w:rFonts w:ascii="宋体" w:hAnsi="宋体" w:cs="宋体"/>
                <w:b/>
                <w:color w:val="000000"/>
                <w:kern w:val="0"/>
                <w:szCs w:val="21"/>
              </w:rPr>
            </w:pPr>
            <w:r w:rsidRPr="00DA7B82">
              <w:rPr>
                <w:rFonts w:ascii="宋体" w:hAnsi="宋体" w:cs="宋体" w:hint="eastAsia"/>
                <w:b/>
                <w:color w:val="000000"/>
                <w:kern w:val="0"/>
                <w:szCs w:val="21"/>
              </w:rPr>
              <w:t>得</w:t>
            </w:r>
            <w:r>
              <w:rPr>
                <w:rFonts w:ascii="宋体" w:hAnsi="宋体" w:cs="宋体" w:hint="eastAsia"/>
                <w:b/>
                <w:color w:val="000000"/>
                <w:kern w:val="0"/>
                <w:szCs w:val="21"/>
              </w:rPr>
              <w:t xml:space="preserve"> </w:t>
            </w:r>
            <w:r w:rsidRPr="00DA7B82">
              <w:rPr>
                <w:rFonts w:ascii="宋体" w:hAnsi="宋体" w:cs="宋体" w:hint="eastAsia"/>
                <w:b/>
                <w:color w:val="000000"/>
                <w:kern w:val="0"/>
                <w:szCs w:val="21"/>
              </w:rPr>
              <w:t>分</w:t>
            </w:r>
          </w:p>
          <w:p w:rsidR="00363607" w:rsidRPr="00DA7B82" w:rsidRDefault="00363607" w:rsidP="00817906">
            <w:pPr>
              <w:spacing w:line="400" w:lineRule="exact"/>
              <w:jc w:val="center"/>
              <w:rPr>
                <w:rFonts w:ascii="宋体" w:hAnsi="宋体" w:cs="宋体"/>
                <w:b/>
                <w:color w:val="000000"/>
                <w:kern w:val="0"/>
                <w:szCs w:val="21"/>
              </w:rPr>
            </w:pPr>
            <w:r>
              <w:rPr>
                <w:rFonts w:ascii="宋体" w:hAnsi="宋体" w:cs="宋体" w:hint="eastAsia"/>
                <w:b/>
                <w:color w:val="000000"/>
                <w:kern w:val="0"/>
                <w:szCs w:val="21"/>
              </w:rPr>
              <w:t>（10%）</w:t>
            </w:r>
          </w:p>
        </w:tc>
        <w:tc>
          <w:tcPr>
            <w:tcW w:w="1421" w:type="dxa"/>
            <w:vAlign w:val="center"/>
          </w:tcPr>
          <w:p w:rsidR="00363607" w:rsidRPr="00DA7B82" w:rsidRDefault="00363607" w:rsidP="00817906">
            <w:pPr>
              <w:spacing w:line="400" w:lineRule="exact"/>
              <w:jc w:val="center"/>
              <w:rPr>
                <w:rFonts w:ascii="宋体" w:hAnsi="宋体" w:cs="宋体"/>
                <w:b/>
                <w:color w:val="000000"/>
                <w:kern w:val="0"/>
                <w:szCs w:val="21"/>
              </w:rPr>
            </w:pPr>
            <w:r w:rsidRPr="00DA7B82">
              <w:rPr>
                <w:rFonts w:ascii="宋体" w:hAnsi="宋体" w:cs="宋体" w:hint="eastAsia"/>
                <w:b/>
                <w:color w:val="000000"/>
                <w:kern w:val="0"/>
                <w:szCs w:val="21"/>
              </w:rPr>
              <w:t>同事和谐度</w:t>
            </w:r>
          </w:p>
          <w:p w:rsidR="00363607" w:rsidRDefault="00363607" w:rsidP="00817906">
            <w:pPr>
              <w:spacing w:line="400" w:lineRule="exact"/>
              <w:jc w:val="center"/>
              <w:rPr>
                <w:rFonts w:ascii="宋体" w:hAnsi="宋体" w:cs="宋体"/>
                <w:b/>
                <w:color w:val="000000"/>
                <w:kern w:val="0"/>
                <w:szCs w:val="21"/>
              </w:rPr>
            </w:pPr>
            <w:r w:rsidRPr="00DA7B82">
              <w:rPr>
                <w:rFonts w:ascii="宋体" w:hAnsi="宋体" w:cs="宋体" w:hint="eastAsia"/>
                <w:b/>
                <w:color w:val="000000"/>
                <w:kern w:val="0"/>
                <w:szCs w:val="21"/>
              </w:rPr>
              <w:t>得</w:t>
            </w:r>
            <w:r>
              <w:rPr>
                <w:rFonts w:ascii="宋体" w:hAnsi="宋体" w:cs="宋体" w:hint="eastAsia"/>
                <w:b/>
                <w:color w:val="000000"/>
                <w:kern w:val="0"/>
                <w:szCs w:val="21"/>
              </w:rPr>
              <w:t xml:space="preserve"> </w:t>
            </w:r>
            <w:r w:rsidRPr="00DA7B82">
              <w:rPr>
                <w:rFonts w:ascii="宋体" w:hAnsi="宋体" w:cs="宋体" w:hint="eastAsia"/>
                <w:b/>
                <w:color w:val="000000"/>
                <w:kern w:val="0"/>
                <w:szCs w:val="21"/>
              </w:rPr>
              <w:t>分</w:t>
            </w:r>
          </w:p>
          <w:p w:rsidR="00363607" w:rsidRPr="00DA7B82" w:rsidRDefault="00363607" w:rsidP="00817906">
            <w:pPr>
              <w:spacing w:line="400" w:lineRule="exact"/>
              <w:jc w:val="center"/>
              <w:rPr>
                <w:rFonts w:ascii="宋体" w:hAnsi="宋体" w:cs="宋体"/>
                <w:b/>
                <w:color w:val="000000"/>
                <w:kern w:val="0"/>
                <w:szCs w:val="21"/>
              </w:rPr>
            </w:pPr>
            <w:r>
              <w:rPr>
                <w:rFonts w:ascii="宋体" w:hAnsi="宋体" w:cs="宋体" w:hint="eastAsia"/>
                <w:b/>
                <w:color w:val="000000"/>
                <w:kern w:val="0"/>
                <w:szCs w:val="21"/>
              </w:rPr>
              <w:t>（30%）</w:t>
            </w:r>
          </w:p>
        </w:tc>
        <w:tc>
          <w:tcPr>
            <w:tcW w:w="1421" w:type="dxa"/>
            <w:vAlign w:val="center"/>
          </w:tcPr>
          <w:p w:rsidR="00363607" w:rsidRDefault="00363607" w:rsidP="00817906">
            <w:pPr>
              <w:spacing w:line="400" w:lineRule="exact"/>
              <w:jc w:val="center"/>
              <w:rPr>
                <w:rFonts w:ascii="宋体" w:hAnsi="宋体" w:cs="宋体"/>
                <w:b/>
                <w:color w:val="000000"/>
                <w:kern w:val="0"/>
                <w:szCs w:val="21"/>
              </w:rPr>
            </w:pPr>
            <w:r w:rsidRPr="00DA7B82">
              <w:rPr>
                <w:rFonts w:ascii="宋体" w:hAnsi="宋体" w:cs="宋体" w:hint="eastAsia"/>
                <w:b/>
                <w:color w:val="000000"/>
                <w:kern w:val="0"/>
                <w:szCs w:val="21"/>
              </w:rPr>
              <w:t>学生认可度得</w:t>
            </w:r>
            <w:r>
              <w:rPr>
                <w:rFonts w:ascii="宋体" w:hAnsi="宋体" w:cs="宋体" w:hint="eastAsia"/>
                <w:b/>
                <w:color w:val="000000"/>
                <w:kern w:val="0"/>
                <w:szCs w:val="21"/>
              </w:rPr>
              <w:t xml:space="preserve"> </w:t>
            </w:r>
            <w:r w:rsidRPr="00DA7B82">
              <w:rPr>
                <w:rFonts w:ascii="宋体" w:hAnsi="宋体" w:cs="宋体" w:hint="eastAsia"/>
                <w:b/>
                <w:color w:val="000000"/>
                <w:kern w:val="0"/>
                <w:szCs w:val="21"/>
              </w:rPr>
              <w:t>分</w:t>
            </w:r>
          </w:p>
          <w:p w:rsidR="00363607" w:rsidRPr="00DA7B82" w:rsidRDefault="00363607" w:rsidP="00817906">
            <w:pPr>
              <w:spacing w:line="400" w:lineRule="exact"/>
              <w:jc w:val="center"/>
              <w:rPr>
                <w:rFonts w:ascii="宋体" w:hAnsi="宋体" w:cs="宋体"/>
                <w:b/>
                <w:color w:val="000000"/>
                <w:kern w:val="0"/>
                <w:szCs w:val="21"/>
              </w:rPr>
            </w:pPr>
            <w:r>
              <w:rPr>
                <w:rFonts w:ascii="宋体" w:hAnsi="宋体" w:cs="宋体" w:hint="eastAsia"/>
                <w:b/>
                <w:color w:val="000000"/>
                <w:kern w:val="0"/>
                <w:szCs w:val="21"/>
              </w:rPr>
              <w:t>（30%）</w:t>
            </w:r>
          </w:p>
        </w:tc>
        <w:tc>
          <w:tcPr>
            <w:tcW w:w="1422" w:type="dxa"/>
            <w:vAlign w:val="center"/>
          </w:tcPr>
          <w:p w:rsidR="00363607" w:rsidRDefault="00363607" w:rsidP="00817906">
            <w:pPr>
              <w:spacing w:line="400" w:lineRule="exact"/>
              <w:jc w:val="center"/>
              <w:rPr>
                <w:rFonts w:ascii="宋体" w:hAnsi="宋体" w:cs="宋体"/>
                <w:b/>
                <w:color w:val="000000"/>
                <w:kern w:val="0"/>
                <w:szCs w:val="21"/>
              </w:rPr>
            </w:pPr>
            <w:r w:rsidRPr="00DA7B82">
              <w:rPr>
                <w:rFonts w:ascii="宋体" w:hAnsi="宋体" w:cs="宋体" w:hint="eastAsia"/>
                <w:b/>
                <w:color w:val="000000"/>
                <w:kern w:val="0"/>
                <w:szCs w:val="21"/>
              </w:rPr>
              <w:t>主管院领导打</w:t>
            </w:r>
            <w:r>
              <w:rPr>
                <w:rFonts w:ascii="宋体" w:hAnsi="宋体" w:cs="宋体" w:hint="eastAsia"/>
                <w:b/>
                <w:color w:val="000000"/>
                <w:kern w:val="0"/>
                <w:szCs w:val="21"/>
              </w:rPr>
              <w:t xml:space="preserve"> </w:t>
            </w:r>
            <w:r w:rsidRPr="00DA7B82">
              <w:rPr>
                <w:rFonts w:ascii="宋体" w:hAnsi="宋体" w:cs="宋体" w:hint="eastAsia"/>
                <w:b/>
                <w:color w:val="000000"/>
                <w:kern w:val="0"/>
                <w:szCs w:val="21"/>
              </w:rPr>
              <w:t>分</w:t>
            </w:r>
          </w:p>
          <w:p w:rsidR="00363607" w:rsidRPr="00DA7B82" w:rsidRDefault="00363607" w:rsidP="00817906">
            <w:pPr>
              <w:spacing w:line="400" w:lineRule="exact"/>
              <w:jc w:val="center"/>
              <w:rPr>
                <w:rFonts w:ascii="宋体" w:hAnsi="宋体" w:cs="宋体"/>
                <w:b/>
                <w:color w:val="000000"/>
                <w:kern w:val="0"/>
                <w:szCs w:val="21"/>
              </w:rPr>
            </w:pPr>
            <w:r>
              <w:rPr>
                <w:rFonts w:ascii="宋体" w:hAnsi="宋体" w:cs="宋体" w:hint="eastAsia"/>
                <w:b/>
                <w:color w:val="000000"/>
                <w:kern w:val="0"/>
                <w:szCs w:val="21"/>
              </w:rPr>
              <w:t>（30%）</w:t>
            </w:r>
          </w:p>
        </w:tc>
        <w:tc>
          <w:tcPr>
            <w:tcW w:w="1422" w:type="dxa"/>
            <w:vAlign w:val="center"/>
          </w:tcPr>
          <w:p w:rsidR="00363607" w:rsidRPr="00DA7B82" w:rsidRDefault="00363607" w:rsidP="00817906">
            <w:pPr>
              <w:spacing w:line="400" w:lineRule="exact"/>
              <w:jc w:val="center"/>
              <w:rPr>
                <w:rFonts w:ascii="宋体" w:hAnsi="宋体" w:cs="宋体"/>
                <w:b/>
                <w:color w:val="000000"/>
                <w:kern w:val="0"/>
                <w:szCs w:val="21"/>
              </w:rPr>
            </w:pPr>
            <w:r w:rsidRPr="00DA7B82">
              <w:rPr>
                <w:rFonts w:ascii="宋体" w:hAnsi="宋体" w:cs="宋体" w:hint="eastAsia"/>
                <w:b/>
                <w:color w:val="000000"/>
                <w:kern w:val="0"/>
                <w:szCs w:val="21"/>
              </w:rPr>
              <w:t>总得分</w:t>
            </w:r>
          </w:p>
        </w:tc>
      </w:tr>
      <w:tr w:rsidR="00363607" w:rsidTr="00817906">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Pr="005300C6" w:rsidRDefault="00363607" w:rsidP="00817906">
            <w:pPr>
              <w:spacing w:line="600" w:lineRule="exact"/>
              <w:jc w:val="center"/>
              <w:rPr>
                <w:rFonts w:ascii="宋体" w:hAnsi="宋体" w:cs="宋体"/>
                <w:color w:val="000000"/>
                <w:kern w:val="0"/>
                <w:szCs w:val="21"/>
              </w:rPr>
            </w:pPr>
          </w:p>
        </w:tc>
      </w:tr>
      <w:tr w:rsidR="00363607" w:rsidTr="00817906">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Pr="005300C6" w:rsidRDefault="00363607" w:rsidP="00817906">
            <w:pPr>
              <w:spacing w:line="600" w:lineRule="exact"/>
              <w:jc w:val="center"/>
              <w:rPr>
                <w:rFonts w:ascii="宋体" w:hAnsi="宋体" w:cs="宋体"/>
                <w:color w:val="000000"/>
                <w:kern w:val="0"/>
                <w:szCs w:val="21"/>
              </w:rPr>
            </w:pPr>
          </w:p>
        </w:tc>
      </w:tr>
      <w:tr w:rsidR="00363607" w:rsidTr="00817906">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Pr="005300C6" w:rsidRDefault="00363607" w:rsidP="00817906">
            <w:pPr>
              <w:spacing w:line="600" w:lineRule="exact"/>
              <w:jc w:val="center"/>
              <w:rPr>
                <w:rFonts w:ascii="宋体" w:hAnsi="宋体" w:cs="宋体"/>
                <w:color w:val="000000"/>
                <w:kern w:val="0"/>
                <w:szCs w:val="21"/>
              </w:rPr>
            </w:pPr>
          </w:p>
        </w:tc>
      </w:tr>
      <w:tr w:rsidR="00363607" w:rsidTr="00817906">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Pr="005300C6" w:rsidRDefault="00363607" w:rsidP="00817906">
            <w:pPr>
              <w:spacing w:line="600" w:lineRule="exact"/>
              <w:jc w:val="center"/>
              <w:rPr>
                <w:rFonts w:ascii="宋体" w:hAnsi="宋体" w:cs="宋体"/>
                <w:color w:val="000000"/>
                <w:kern w:val="0"/>
                <w:szCs w:val="21"/>
              </w:rPr>
            </w:pPr>
          </w:p>
        </w:tc>
      </w:tr>
      <w:tr w:rsidR="00363607" w:rsidTr="00817906">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Pr="005300C6" w:rsidRDefault="00363607" w:rsidP="00817906">
            <w:pPr>
              <w:spacing w:line="600" w:lineRule="exact"/>
              <w:jc w:val="center"/>
              <w:rPr>
                <w:rFonts w:ascii="宋体" w:hAnsi="宋体" w:cs="宋体"/>
                <w:color w:val="000000"/>
                <w:kern w:val="0"/>
                <w:szCs w:val="21"/>
              </w:rPr>
            </w:pPr>
          </w:p>
        </w:tc>
      </w:tr>
      <w:tr w:rsidR="00363607" w:rsidTr="00817906">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Pr="005300C6"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Pr="005300C6" w:rsidRDefault="00363607" w:rsidP="00817906">
            <w:pPr>
              <w:spacing w:line="600" w:lineRule="exact"/>
              <w:jc w:val="center"/>
              <w:rPr>
                <w:rFonts w:ascii="宋体" w:hAnsi="宋体" w:cs="宋体"/>
                <w:color w:val="000000"/>
                <w:kern w:val="0"/>
                <w:szCs w:val="21"/>
              </w:rPr>
            </w:pPr>
          </w:p>
        </w:tc>
      </w:tr>
      <w:tr w:rsidR="00363607" w:rsidTr="00817906">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r>
      <w:tr w:rsidR="00363607" w:rsidTr="00817906">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r>
      <w:tr w:rsidR="00363607" w:rsidTr="00817906">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r>
      <w:tr w:rsidR="00363607" w:rsidTr="00817906">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r>
      <w:tr w:rsidR="00363607" w:rsidTr="00817906">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r>
      <w:tr w:rsidR="00363607" w:rsidTr="00817906">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r>
      <w:tr w:rsidR="00363607" w:rsidTr="00817906">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r>
      <w:tr w:rsidR="00363607" w:rsidTr="00817906">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r>
      <w:tr w:rsidR="00363607" w:rsidTr="00817906">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1"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c>
          <w:tcPr>
            <w:tcW w:w="1422" w:type="dxa"/>
            <w:vAlign w:val="center"/>
          </w:tcPr>
          <w:p w:rsidR="00363607" w:rsidRDefault="00363607" w:rsidP="00817906">
            <w:pPr>
              <w:spacing w:line="600" w:lineRule="exact"/>
              <w:jc w:val="center"/>
              <w:rPr>
                <w:rFonts w:ascii="宋体" w:hAnsi="宋体" w:cs="宋体"/>
                <w:color w:val="000000"/>
                <w:kern w:val="0"/>
                <w:szCs w:val="21"/>
              </w:rPr>
            </w:pPr>
          </w:p>
        </w:tc>
      </w:tr>
    </w:tbl>
    <w:p w:rsidR="00363607" w:rsidRPr="00A03EF6" w:rsidRDefault="00363607" w:rsidP="00363607">
      <w:pPr>
        <w:spacing w:line="440" w:lineRule="exact"/>
        <w:rPr>
          <w:rFonts w:ascii="仿宋_GB2312" w:eastAsia="仿宋_GB2312" w:hAnsi="宋体" w:cs="宋体"/>
          <w:color w:val="000000"/>
          <w:kern w:val="0"/>
          <w:szCs w:val="21"/>
        </w:rPr>
      </w:pPr>
      <w:r w:rsidRPr="00A03EF6">
        <w:rPr>
          <w:rFonts w:ascii="仿宋_GB2312" w:eastAsia="仿宋_GB2312" w:hAnsi="宋体" w:cs="宋体" w:hint="eastAsia"/>
          <w:b/>
          <w:color w:val="000000"/>
          <w:kern w:val="0"/>
          <w:szCs w:val="21"/>
        </w:rPr>
        <w:t>填表说明：</w:t>
      </w:r>
      <w:r w:rsidRPr="00A03EF6">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r w:rsidRPr="00A03EF6">
        <w:rPr>
          <w:rFonts w:ascii="仿宋_GB2312" w:eastAsia="仿宋_GB2312" w:hAnsi="宋体" w:cs="宋体" w:hint="eastAsia"/>
          <w:color w:val="000000"/>
          <w:kern w:val="0"/>
          <w:szCs w:val="21"/>
        </w:rPr>
        <w:t>各学院</w:t>
      </w:r>
      <w:r>
        <w:rPr>
          <w:rFonts w:ascii="仿宋_GB2312" w:eastAsia="仿宋_GB2312" w:hAnsi="宋体" w:cs="宋体" w:hint="eastAsia"/>
          <w:color w:val="000000"/>
          <w:kern w:val="0"/>
          <w:szCs w:val="21"/>
        </w:rPr>
        <w:t>成绩加权重后，算出总得分</w:t>
      </w:r>
      <w:r w:rsidRPr="00A03EF6">
        <w:rPr>
          <w:rFonts w:ascii="仿宋_GB2312" w:eastAsia="仿宋_GB2312" w:hAnsi="宋体" w:cs="宋体" w:hint="eastAsia"/>
          <w:color w:val="000000"/>
          <w:kern w:val="0"/>
          <w:szCs w:val="21"/>
        </w:rPr>
        <w:t>。</w:t>
      </w:r>
    </w:p>
    <w:p w:rsidR="00363607" w:rsidRDefault="00363607" w:rsidP="00363607">
      <w:pPr>
        <w:spacing w:line="440" w:lineRule="exact"/>
        <w:rPr>
          <w:rFonts w:ascii="仿宋_GB2312" w:eastAsia="仿宋_GB2312" w:hAnsi="宋体" w:cs="宋体"/>
          <w:color w:val="000000"/>
          <w:kern w:val="0"/>
          <w:szCs w:val="21"/>
        </w:rPr>
      </w:pPr>
      <w:r w:rsidRPr="00A03EF6">
        <w:rPr>
          <w:rFonts w:ascii="仿宋_GB2312" w:eastAsia="仿宋_GB2312" w:hAnsi="宋体" w:cs="宋体" w:hint="eastAsia"/>
          <w:color w:val="000000"/>
          <w:kern w:val="0"/>
          <w:szCs w:val="21"/>
        </w:rPr>
        <w:t xml:space="preserve">          </w:t>
      </w:r>
    </w:p>
    <w:p w:rsidR="00363607" w:rsidRDefault="00363607" w:rsidP="00363607">
      <w:pPr>
        <w:spacing w:line="440" w:lineRule="exact"/>
        <w:rPr>
          <w:rFonts w:ascii="仿宋_GB2312" w:eastAsia="仿宋_GB2312" w:hAnsi="宋体" w:cs="宋体"/>
          <w:color w:val="000000"/>
          <w:kern w:val="0"/>
          <w:szCs w:val="21"/>
        </w:rPr>
      </w:pPr>
    </w:p>
    <w:p w:rsidR="00363607" w:rsidRPr="00806126" w:rsidRDefault="00363607" w:rsidP="00363607">
      <w:pPr>
        <w:spacing w:line="440" w:lineRule="exact"/>
        <w:rPr>
          <w:rFonts w:ascii="仿宋_GB2312" w:eastAsia="仿宋_GB2312" w:hAnsi="宋体" w:cs="宋体"/>
          <w:color w:val="000000"/>
          <w:kern w:val="0"/>
          <w:szCs w:val="21"/>
        </w:rPr>
      </w:pPr>
    </w:p>
    <w:p w:rsidR="00363607" w:rsidRDefault="00363607" w:rsidP="00363607">
      <w:pPr>
        <w:widowControl/>
        <w:spacing w:line="600" w:lineRule="exact"/>
        <w:jc w:val="left"/>
        <w:rPr>
          <w:rFonts w:ascii="仿宋_GB2312" w:eastAsia="仿宋_GB2312"/>
          <w:sz w:val="28"/>
          <w:szCs w:val="28"/>
        </w:rPr>
      </w:pPr>
      <w:r w:rsidRPr="00A03EF6">
        <w:rPr>
          <w:rFonts w:ascii="仿宋_GB2312" w:eastAsia="仿宋_GB2312" w:hint="eastAsia"/>
          <w:sz w:val="28"/>
          <w:szCs w:val="28"/>
        </w:rPr>
        <w:lastRenderedPageBreak/>
        <w:t>附件</w:t>
      </w:r>
      <w:r>
        <w:rPr>
          <w:rFonts w:ascii="仿宋_GB2312" w:eastAsia="仿宋_GB2312" w:hint="eastAsia"/>
          <w:sz w:val="28"/>
          <w:szCs w:val="28"/>
        </w:rPr>
        <w:t>7</w:t>
      </w:r>
    </w:p>
    <w:p w:rsidR="00363607" w:rsidRDefault="00363607" w:rsidP="00363607">
      <w:pPr>
        <w:widowControl/>
        <w:spacing w:line="500" w:lineRule="exact"/>
        <w:ind w:firstLineChars="625" w:firstLine="2250"/>
        <w:rPr>
          <w:rFonts w:ascii="黑体" w:eastAsia="黑体" w:hAnsi="宋体"/>
          <w:sz w:val="36"/>
          <w:szCs w:val="36"/>
        </w:rPr>
      </w:pPr>
      <w:r w:rsidRPr="00C435C5">
        <w:rPr>
          <w:rFonts w:ascii="黑体" w:eastAsia="黑体" w:hAnsi="宋体" w:hint="eastAsia"/>
          <w:sz w:val="36"/>
          <w:szCs w:val="36"/>
        </w:rPr>
        <w:t>考核优秀人员名单</w:t>
      </w:r>
    </w:p>
    <w:p w:rsidR="00363607" w:rsidRDefault="00363607" w:rsidP="00363607">
      <w:pPr>
        <w:widowControl/>
        <w:spacing w:line="500" w:lineRule="exact"/>
        <w:ind w:firstLineChars="625" w:firstLine="2250"/>
        <w:rPr>
          <w:rFonts w:ascii="黑体" w:eastAsia="黑体" w:hAnsi="宋体"/>
          <w:sz w:val="36"/>
          <w:szCs w:val="36"/>
        </w:rPr>
      </w:pPr>
    </w:p>
    <w:p w:rsidR="00363607" w:rsidRPr="00C435C5" w:rsidRDefault="00363607" w:rsidP="00363607">
      <w:pPr>
        <w:widowControl/>
        <w:spacing w:line="500" w:lineRule="exact"/>
        <w:ind w:firstLineChars="625" w:firstLine="2250"/>
        <w:rPr>
          <w:rFonts w:ascii="黑体" w:eastAsia="黑体" w:hAnsi="宋体"/>
          <w:sz w:val="36"/>
          <w:szCs w:val="36"/>
        </w:rPr>
      </w:pPr>
    </w:p>
    <w:p w:rsidR="00363607" w:rsidRDefault="00363607" w:rsidP="00363607">
      <w:pPr>
        <w:spacing w:line="440" w:lineRule="exact"/>
        <w:rPr>
          <w:rFonts w:ascii="仿宋_GB2312" w:eastAsia="仿宋_GB2312" w:hAnsi="宋体" w:cs="宋体"/>
          <w:color w:val="000000"/>
          <w:kern w:val="0"/>
          <w:sz w:val="32"/>
          <w:szCs w:val="32"/>
        </w:rPr>
      </w:pPr>
      <w:r w:rsidRPr="00920DCF">
        <w:rPr>
          <w:rFonts w:ascii="仿宋_GB2312" w:eastAsia="仿宋_GB2312" w:hAnsi="宋体" w:cs="宋体" w:hint="eastAsia"/>
          <w:color w:val="000000"/>
          <w:kern w:val="0"/>
          <w:sz w:val="32"/>
          <w:szCs w:val="32"/>
        </w:rPr>
        <w:t>石河子大学</w:t>
      </w:r>
      <w:r>
        <w:rPr>
          <w:rFonts w:ascii="仿宋_GB2312" w:eastAsia="仿宋_GB2312" w:hAnsi="宋体" w:cs="宋体" w:hint="eastAsia"/>
          <w:color w:val="000000"/>
          <w:kern w:val="0"/>
          <w:sz w:val="32"/>
          <w:szCs w:val="32"/>
        </w:rPr>
        <w:t xml:space="preserve">     </w:t>
      </w:r>
      <w:r w:rsidRPr="00920DCF">
        <w:rPr>
          <w:rFonts w:ascii="仿宋_GB2312" w:eastAsia="仿宋_GB2312" w:hAnsi="宋体" w:cs="宋体" w:hint="eastAsia"/>
          <w:color w:val="000000"/>
          <w:kern w:val="0"/>
          <w:sz w:val="32"/>
          <w:szCs w:val="32"/>
        </w:rPr>
        <w:t>学院考核优秀人员名单：（</w:t>
      </w:r>
      <w:r>
        <w:rPr>
          <w:rFonts w:ascii="仿宋_GB2312" w:eastAsia="仿宋_GB2312" w:hAnsi="宋体" w:cs="宋体" w:hint="eastAsia"/>
          <w:color w:val="000000"/>
          <w:kern w:val="0"/>
          <w:sz w:val="32"/>
          <w:szCs w:val="32"/>
        </w:rPr>
        <w:t>X</w:t>
      </w:r>
      <w:r w:rsidRPr="00920DCF">
        <w:rPr>
          <w:rFonts w:ascii="仿宋_GB2312" w:eastAsia="仿宋_GB2312" w:hAnsi="宋体" w:cs="宋体" w:hint="eastAsia"/>
          <w:color w:val="000000"/>
          <w:kern w:val="0"/>
          <w:sz w:val="32"/>
          <w:szCs w:val="32"/>
        </w:rPr>
        <w:t>名）</w:t>
      </w:r>
    </w:p>
    <w:p w:rsidR="00363607" w:rsidRPr="00920DCF" w:rsidRDefault="00363607" w:rsidP="00363607">
      <w:pPr>
        <w:spacing w:line="440" w:lineRule="exact"/>
        <w:rPr>
          <w:rFonts w:ascii="仿宋_GB2312" w:eastAsia="仿宋_GB2312" w:hAnsi="宋体" w:cs="宋体"/>
          <w:color w:val="000000"/>
          <w:kern w:val="0"/>
          <w:sz w:val="32"/>
          <w:szCs w:val="32"/>
        </w:rPr>
      </w:pPr>
    </w:p>
    <w:p w:rsidR="00363607" w:rsidRPr="00920DCF" w:rsidRDefault="00363607" w:rsidP="00363607">
      <w:pPr>
        <w:spacing w:line="44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XXXX</w:t>
      </w:r>
      <w:r w:rsidRPr="00920DCF">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XXX</w:t>
      </w:r>
    </w:p>
    <w:p w:rsidR="00363607" w:rsidRDefault="00363607" w:rsidP="00363607"/>
    <w:p w:rsidR="00363607" w:rsidRDefault="00363607" w:rsidP="00363607"/>
    <w:p w:rsidR="00664510" w:rsidRDefault="00B10010"/>
    <w:sectPr w:rsidR="00664510" w:rsidSect="0013000C">
      <w:headerReference w:type="default" r:id="rId7"/>
      <w:footerReference w:type="even" r:id="rId8"/>
      <w:footerReference w:type="default" r:id="rId9"/>
      <w:pgSz w:w="11906" w:h="16838" w:code="9"/>
      <w:pgMar w:top="1440" w:right="1797" w:bottom="468"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010" w:rsidRDefault="00B10010">
      <w:r>
        <w:separator/>
      </w:r>
    </w:p>
  </w:endnote>
  <w:endnote w:type="continuationSeparator" w:id="0">
    <w:p w:rsidR="00B10010" w:rsidRDefault="00B1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0C" w:rsidRDefault="003A71E3" w:rsidP="0013000C">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3000C" w:rsidRDefault="00B1001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0C" w:rsidRDefault="003A71E3" w:rsidP="0013000C">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256B">
      <w:rPr>
        <w:rStyle w:val="a5"/>
        <w:noProof/>
      </w:rPr>
      <w:t>3</w:t>
    </w:r>
    <w:r>
      <w:rPr>
        <w:rStyle w:val="a5"/>
      </w:rPr>
      <w:fldChar w:fldCharType="end"/>
    </w:r>
  </w:p>
  <w:p w:rsidR="0013000C" w:rsidRPr="00D45809" w:rsidRDefault="00B10010">
    <w:pPr>
      <w:pStyle w:val="a6"/>
      <w:rPr>
        <w:rFonts w:ascii="黑体" w:eastAsia="黑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010" w:rsidRDefault="00B10010">
      <w:r>
        <w:separator/>
      </w:r>
    </w:p>
  </w:footnote>
  <w:footnote w:type="continuationSeparator" w:id="0">
    <w:p w:rsidR="00B10010" w:rsidRDefault="00B100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0C" w:rsidRDefault="00B10010" w:rsidP="0013000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3607"/>
    <w:rsid w:val="002341F4"/>
    <w:rsid w:val="00363607"/>
    <w:rsid w:val="003A71E3"/>
    <w:rsid w:val="006241BD"/>
    <w:rsid w:val="0066256B"/>
    <w:rsid w:val="00762F47"/>
    <w:rsid w:val="00845444"/>
    <w:rsid w:val="00995DB9"/>
    <w:rsid w:val="00AF0566"/>
    <w:rsid w:val="00B10010"/>
    <w:rsid w:val="00E77E62"/>
    <w:rsid w:val="00EC7887"/>
    <w:rsid w:val="00F6780C"/>
    <w:rsid w:val="00F82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48"/>
    <o:shapelayout v:ext="edit">
      <o:idmap v:ext="edit" data="1"/>
    </o:shapelayout>
  </w:shapeDefaults>
  <w:decimalSymbol w:val="."/>
  <w:listSeparator w:val=","/>
  <w14:docId w14:val="2C59BCED"/>
  <w15:docId w15:val="{4CBFF4B1-6B42-4EBB-B0B1-54960DD5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6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36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63607"/>
    <w:rPr>
      <w:rFonts w:ascii="Times New Roman" w:eastAsia="宋体" w:hAnsi="Times New Roman" w:cs="Times New Roman"/>
      <w:sz w:val="18"/>
      <w:szCs w:val="18"/>
    </w:rPr>
  </w:style>
  <w:style w:type="character" w:styleId="a5">
    <w:name w:val="page number"/>
    <w:basedOn w:val="a0"/>
    <w:rsid w:val="00363607"/>
  </w:style>
  <w:style w:type="paragraph" w:styleId="a6">
    <w:name w:val="footer"/>
    <w:basedOn w:val="a"/>
    <w:link w:val="a7"/>
    <w:rsid w:val="00363607"/>
    <w:pPr>
      <w:tabs>
        <w:tab w:val="center" w:pos="4153"/>
        <w:tab w:val="right" w:pos="8306"/>
      </w:tabs>
      <w:snapToGrid w:val="0"/>
      <w:jc w:val="left"/>
    </w:pPr>
    <w:rPr>
      <w:sz w:val="18"/>
      <w:szCs w:val="18"/>
    </w:rPr>
  </w:style>
  <w:style w:type="character" w:customStyle="1" w:styleId="a7">
    <w:name w:val="页脚 字符"/>
    <w:basedOn w:val="a0"/>
    <w:link w:val="a6"/>
    <w:rsid w:val="0036360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EDF33-28B4-4907-970A-73795FB2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816</Words>
  <Characters>4652</Characters>
  <Application>Microsoft Office Word</Application>
  <DocSecurity>0</DocSecurity>
  <Lines>38</Lines>
  <Paragraphs>10</Paragraphs>
  <ScaleCrop>false</ScaleCrop>
  <Company>微软中国</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李建</cp:lastModifiedBy>
  <cp:revision>5</cp:revision>
  <cp:lastPrinted>2016-12-06T04:08:00Z</cp:lastPrinted>
  <dcterms:created xsi:type="dcterms:W3CDTF">2016-12-06T02:22:00Z</dcterms:created>
  <dcterms:modified xsi:type="dcterms:W3CDTF">2016-12-09T08:45:00Z</dcterms:modified>
</cp:coreProperties>
</file>