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6E" w:rsidRPr="00743FA4" w:rsidRDefault="0067526E" w:rsidP="0067526E">
      <w:pPr>
        <w:widowControl/>
        <w:spacing w:line="600" w:lineRule="exact"/>
        <w:jc w:val="left"/>
        <w:rPr>
          <w:rFonts w:ascii="仿宋_GB2312" w:eastAsia="仿宋_GB2312" w:hint="eastAsia"/>
          <w:sz w:val="28"/>
          <w:szCs w:val="28"/>
        </w:rPr>
      </w:pPr>
      <w:r w:rsidRPr="00743FA4">
        <w:rPr>
          <w:rFonts w:ascii="仿宋_GB2312" w:eastAsia="仿宋_GB2312" w:hint="eastAsia"/>
          <w:sz w:val="28"/>
          <w:szCs w:val="28"/>
        </w:rPr>
        <w:t>附件1</w:t>
      </w:r>
    </w:p>
    <w:p w:rsidR="0067526E" w:rsidRDefault="0067526E" w:rsidP="0067526E">
      <w:pPr>
        <w:widowControl/>
        <w:spacing w:line="600" w:lineRule="exact"/>
        <w:ind w:firstLineChars="200" w:firstLine="720"/>
        <w:jc w:val="center"/>
        <w:rPr>
          <w:rFonts w:ascii="黑体" w:eastAsia="黑体" w:hint="eastAsia"/>
          <w:sz w:val="36"/>
          <w:szCs w:val="36"/>
        </w:rPr>
      </w:pPr>
      <w:r w:rsidRPr="001C0738">
        <w:rPr>
          <w:rFonts w:ascii="黑体" w:eastAsia="黑体" w:hint="eastAsia"/>
          <w:sz w:val="36"/>
          <w:szCs w:val="36"/>
        </w:rPr>
        <w:t>工作满意度</w:t>
      </w:r>
      <w:r>
        <w:rPr>
          <w:rFonts w:ascii="黑体" w:eastAsia="黑体" w:hint="eastAsia"/>
          <w:sz w:val="36"/>
          <w:szCs w:val="36"/>
        </w:rPr>
        <w:t>测评</w:t>
      </w:r>
    </w:p>
    <w:p w:rsidR="0067526E" w:rsidRPr="001C0738" w:rsidRDefault="0067526E" w:rsidP="0067526E">
      <w:pPr>
        <w:widowControl/>
        <w:spacing w:line="600" w:lineRule="exact"/>
        <w:ind w:firstLineChars="200" w:firstLine="720"/>
        <w:jc w:val="center"/>
        <w:rPr>
          <w:rFonts w:ascii="黑体" w:eastAsia="黑体" w:hint="eastAsia"/>
          <w:sz w:val="36"/>
          <w:szCs w:val="36"/>
        </w:rPr>
      </w:pPr>
    </w:p>
    <w:p w:rsidR="0067526E" w:rsidRDefault="0067526E" w:rsidP="0067526E">
      <w:pPr>
        <w:widowControl/>
        <w:spacing w:line="600" w:lineRule="exact"/>
        <w:ind w:firstLineChars="200" w:firstLine="600"/>
        <w:jc w:val="left"/>
        <w:rPr>
          <w:rFonts w:ascii="仿宋_GB2312" w:eastAsia="仿宋_GB2312" w:hint="eastAsia"/>
          <w:sz w:val="30"/>
          <w:szCs w:val="30"/>
        </w:rPr>
      </w:pPr>
      <w:r>
        <w:rPr>
          <w:rFonts w:ascii="仿宋_GB2312" w:eastAsia="仿宋_GB2312" w:hint="eastAsia"/>
          <w:sz w:val="30"/>
          <w:szCs w:val="30"/>
        </w:rPr>
        <w:t>1.时间地点：学院统一安排。</w:t>
      </w:r>
    </w:p>
    <w:p w:rsidR="0067526E" w:rsidRDefault="0067526E" w:rsidP="0067526E">
      <w:pPr>
        <w:widowControl/>
        <w:spacing w:line="600" w:lineRule="exact"/>
        <w:ind w:firstLineChars="200" w:firstLine="600"/>
        <w:jc w:val="left"/>
        <w:rPr>
          <w:rFonts w:ascii="仿宋_GB2312" w:eastAsia="仿宋_GB2312" w:hint="eastAsia"/>
          <w:sz w:val="30"/>
          <w:szCs w:val="30"/>
        </w:rPr>
      </w:pPr>
      <w:r>
        <w:rPr>
          <w:rFonts w:ascii="仿宋_GB2312" w:eastAsia="仿宋_GB2312" w:hint="eastAsia"/>
          <w:sz w:val="30"/>
          <w:szCs w:val="30"/>
        </w:rPr>
        <w:t>2.操作方式：由学院学办将《辅导员考核量化自评表》（表1）发放给辅导员本人填写。</w:t>
      </w:r>
    </w:p>
    <w:p w:rsidR="0067526E" w:rsidRDefault="0067526E" w:rsidP="0067526E">
      <w:pPr>
        <w:widowControl/>
        <w:spacing w:line="600" w:lineRule="exact"/>
        <w:jc w:val="center"/>
        <w:rPr>
          <w:rFonts w:ascii="黑体" w:eastAsia="黑体" w:hAnsi="宋体" w:cs="宋体" w:hint="eastAsia"/>
          <w:color w:val="000000"/>
          <w:kern w:val="0"/>
          <w:sz w:val="36"/>
          <w:szCs w:val="36"/>
        </w:rPr>
      </w:pPr>
    </w:p>
    <w:p w:rsidR="0067526E" w:rsidRDefault="0067526E" w:rsidP="0067526E">
      <w:pPr>
        <w:widowControl/>
        <w:spacing w:line="600" w:lineRule="exact"/>
        <w:jc w:val="center"/>
        <w:rPr>
          <w:rFonts w:ascii="黑体" w:eastAsia="黑体" w:hAnsi="宋体" w:cs="宋体" w:hint="eastAsia"/>
          <w:color w:val="000000"/>
          <w:kern w:val="0"/>
          <w:sz w:val="36"/>
          <w:szCs w:val="36"/>
        </w:rPr>
      </w:pPr>
    </w:p>
    <w:p w:rsidR="0067526E" w:rsidRDefault="0067526E" w:rsidP="0067526E">
      <w:pPr>
        <w:widowControl/>
        <w:spacing w:line="600" w:lineRule="exact"/>
        <w:jc w:val="center"/>
        <w:rPr>
          <w:rFonts w:ascii="黑体" w:eastAsia="黑体" w:hAnsi="宋体" w:cs="宋体" w:hint="eastAsia"/>
          <w:color w:val="000000"/>
          <w:kern w:val="0"/>
          <w:sz w:val="36"/>
          <w:szCs w:val="36"/>
        </w:rPr>
      </w:pPr>
    </w:p>
    <w:p w:rsidR="0067526E" w:rsidRDefault="0067526E" w:rsidP="0067526E">
      <w:pPr>
        <w:widowControl/>
        <w:spacing w:line="600" w:lineRule="exact"/>
        <w:jc w:val="center"/>
        <w:rPr>
          <w:rFonts w:ascii="黑体" w:eastAsia="黑体" w:hAnsi="宋体" w:cs="宋体" w:hint="eastAsia"/>
          <w:color w:val="000000"/>
          <w:kern w:val="0"/>
          <w:sz w:val="36"/>
          <w:szCs w:val="36"/>
        </w:rPr>
      </w:pPr>
    </w:p>
    <w:p w:rsidR="0067526E" w:rsidRDefault="0067526E" w:rsidP="0067526E">
      <w:pPr>
        <w:widowControl/>
        <w:spacing w:line="600" w:lineRule="exact"/>
        <w:jc w:val="center"/>
        <w:rPr>
          <w:rFonts w:ascii="黑体" w:eastAsia="黑体" w:hAnsi="宋体" w:cs="宋体" w:hint="eastAsia"/>
          <w:color w:val="000000"/>
          <w:kern w:val="0"/>
          <w:sz w:val="36"/>
          <w:szCs w:val="36"/>
        </w:rPr>
      </w:pPr>
    </w:p>
    <w:p w:rsidR="0067526E" w:rsidRDefault="0067526E" w:rsidP="0067526E">
      <w:pPr>
        <w:widowControl/>
        <w:spacing w:line="600" w:lineRule="exact"/>
        <w:jc w:val="center"/>
        <w:rPr>
          <w:rFonts w:ascii="黑体" w:eastAsia="黑体" w:hAnsi="宋体" w:cs="宋体" w:hint="eastAsia"/>
          <w:color w:val="000000"/>
          <w:kern w:val="0"/>
          <w:sz w:val="36"/>
          <w:szCs w:val="36"/>
        </w:rPr>
      </w:pPr>
    </w:p>
    <w:p w:rsidR="0067526E" w:rsidRDefault="0067526E" w:rsidP="0067526E">
      <w:pPr>
        <w:widowControl/>
        <w:spacing w:line="600" w:lineRule="exact"/>
        <w:jc w:val="center"/>
        <w:rPr>
          <w:rFonts w:ascii="黑体" w:eastAsia="黑体" w:hAnsi="宋体" w:cs="宋体" w:hint="eastAsia"/>
          <w:color w:val="000000"/>
          <w:kern w:val="0"/>
          <w:sz w:val="36"/>
          <w:szCs w:val="36"/>
        </w:rPr>
      </w:pPr>
    </w:p>
    <w:p w:rsidR="0067526E" w:rsidRDefault="0067526E" w:rsidP="0067526E">
      <w:pPr>
        <w:widowControl/>
        <w:spacing w:line="600" w:lineRule="exact"/>
        <w:jc w:val="center"/>
        <w:rPr>
          <w:rFonts w:ascii="黑体" w:eastAsia="黑体" w:hAnsi="宋体" w:cs="宋体" w:hint="eastAsia"/>
          <w:color w:val="000000"/>
          <w:kern w:val="0"/>
          <w:sz w:val="36"/>
          <w:szCs w:val="36"/>
        </w:rPr>
      </w:pPr>
    </w:p>
    <w:p w:rsidR="0067526E" w:rsidRDefault="0067526E" w:rsidP="0067526E">
      <w:pPr>
        <w:widowControl/>
        <w:spacing w:line="600" w:lineRule="exact"/>
        <w:jc w:val="center"/>
        <w:rPr>
          <w:rFonts w:ascii="黑体" w:eastAsia="黑体" w:hAnsi="宋体" w:cs="宋体" w:hint="eastAsia"/>
          <w:color w:val="000000"/>
          <w:kern w:val="0"/>
          <w:sz w:val="36"/>
          <w:szCs w:val="36"/>
        </w:rPr>
      </w:pPr>
    </w:p>
    <w:p w:rsidR="0067526E" w:rsidRDefault="0067526E" w:rsidP="0067526E">
      <w:pPr>
        <w:widowControl/>
        <w:spacing w:line="600" w:lineRule="exact"/>
        <w:jc w:val="center"/>
        <w:rPr>
          <w:rFonts w:ascii="黑体" w:eastAsia="黑体" w:hAnsi="宋体" w:cs="宋体" w:hint="eastAsia"/>
          <w:color w:val="000000"/>
          <w:kern w:val="0"/>
          <w:sz w:val="36"/>
          <w:szCs w:val="36"/>
        </w:rPr>
      </w:pPr>
    </w:p>
    <w:p w:rsidR="0067526E" w:rsidRDefault="0067526E" w:rsidP="0067526E">
      <w:pPr>
        <w:widowControl/>
        <w:spacing w:line="600" w:lineRule="exact"/>
        <w:jc w:val="center"/>
        <w:rPr>
          <w:rFonts w:ascii="黑体" w:eastAsia="黑体" w:hAnsi="宋体" w:cs="宋体" w:hint="eastAsia"/>
          <w:color w:val="000000"/>
          <w:kern w:val="0"/>
          <w:sz w:val="36"/>
          <w:szCs w:val="36"/>
        </w:rPr>
      </w:pPr>
    </w:p>
    <w:p w:rsidR="0067526E" w:rsidRDefault="0067526E" w:rsidP="0067526E">
      <w:pPr>
        <w:widowControl/>
        <w:spacing w:line="600" w:lineRule="exact"/>
        <w:jc w:val="center"/>
        <w:rPr>
          <w:rFonts w:ascii="黑体" w:eastAsia="黑体" w:hAnsi="宋体" w:cs="宋体" w:hint="eastAsia"/>
          <w:color w:val="000000"/>
          <w:kern w:val="0"/>
          <w:sz w:val="36"/>
          <w:szCs w:val="36"/>
        </w:rPr>
      </w:pPr>
    </w:p>
    <w:p w:rsidR="0067526E" w:rsidRDefault="0067526E" w:rsidP="0067526E">
      <w:pPr>
        <w:widowControl/>
        <w:spacing w:line="600" w:lineRule="exact"/>
        <w:jc w:val="center"/>
        <w:rPr>
          <w:rFonts w:ascii="黑体" w:eastAsia="黑体" w:hAnsi="宋体" w:cs="宋体" w:hint="eastAsia"/>
          <w:color w:val="000000"/>
          <w:kern w:val="0"/>
          <w:sz w:val="36"/>
          <w:szCs w:val="36"/>
        </w:rPr>
      </w:pPr>
    </w:p>
    <w:p w:rsidR="0067526E" w:rsidRDefault="0067526E" w:rsidP="0067526E">
      <w:pPr>
        <w:widowControl/>
        <w:spacing w:line="600" w:lineRule="exact"/>
        <w:jc w:val="center"/>
        <w:rPr>
          <w:rFonts w:ascii="黑体" w:eastAsia="黑体" w:hAnsi="宋体" w:cs="宋体" w:hint="eastAsia"/>
          <w:color w:val="000000"/>
          <w:kern w:val="0"/>
          <w:sz w:val="36"/>
          <w:szCs w:val="36"/>
        </w:rPr>
      </w:pPr>
    </w:p>
    <w:p w:rsidR="0067526E" w:rsidRDefault="0067526E" w:rsidP="0067526E">
      <w:pPr>
        <w:widowControl/>
        <w:spacing w:line="600" w:lineRule="exact"/>
        <w:jc w:val="center"/>
        <w:rPr>
          <w:rFonts w:ascii="黑体" w:eastAsia="黑体" w:hAnsi="宋体" w:cs="宋体" w:hint="eastAsia"/>
          <w:color w:val="000000"/>
          <w:kern w:val="0"/>
          <w:sz w:val="36"/>
          <w:szCs w:val="36"/>
        </w:rPr>
      </w:pPr>
    </w:p>
    <w:p w:rsidR="0067526E" w:rsidRDefault="0067526E" w:rsidP="0067526E">
      <w:pPr>
        <w:widowControl/>
        <w:spacing w:line="600" w:lineRule="exact"/>
        <w:rPr>
          <w:rFonts w:ascii="黑体" w:eastAsia="黑体" w:hAnsi="宋体" w:cs="宋体" w:hint="eastAsia"/>
          <w:color w:val="000000"/>
          <w:kern w:val="0"/>
          <w:sz w:val="36"/>
          <w:szCs w:val="36"/>
        </w:rPr>
      </w:pPr>
    </w:p>
    <w:p w:rsidR="0067526E" w:rsidRDefault="0067526E" w:rsidP="0067526E">
      <w:pPr>
        <w:widowControl/>
        <w:spacing w:line="600" w:lineRule="exact"/>
        <w:rPr>
          <w:rFonts w:ascii="黑体" w:eastAsia="黑体" w:hAnsi="宋体" w:cs="宋体" w:hint="eastAsia"/>
          <w:color w:val="000000"/>
          <w:kern w:val="0"/>
          <w:sz w:val="36"/>
          <w:szCs w:val="36"/>
        </w:rPr>
      </w:pPr>
    </w:p>
    <w:p w:rsidR="0067526E" w:rsidRDefault="0067526E" w:rsidP="0067526E">
      <w:pPr>
        <w:widowControl/>
        <w:spacing w:line="600" w:lineRule="exact"/>
        <w:rPr>
          <w:rFonts w:ascii="黑体" w:eastAsia="黑体" w:hAnsi="宋体" w:cs="宋体" w:hint="eastAsia"/>
          <w:color w:val="000000"/>
          <w:kern w:val="0"/>
          <w:sz w:val="36"/>
          <w:szCs w:val="36"/>
        </w:rPr>
      </w:pPr>
      <w:bookmarkStart w:id="0" w:name="_GoBack"/>
      <w:bookmarkEnd w:id="0"/>
    </w:p>
    <w:p w:rsidR="0067526E" w:rsidRDefault="0067526E" w:rsidP="0067526E">
      <w:pPr>
        <w:widowControl/>
        <w:spacing w:line="600" w:lineRule="exact"/>
        <w:rPr>
          <w:rFonts w:ascii="黑体" w:eastAsia="黑体" w:hAnsi="宋体" w:cs="宋体" w:hint="eastAsia"/>
          <w:color w:val="000000"/>
          <w:kern w:val="0"/>
          <w:sz w:val="36"/>
          <w:szCs w:val="36"/>
        </w:rPr>
      </w:pPr>
      <w:r w:rsidRPr="00FF0925">
        <w:rPr>
          <w:rFonts w:ascii="隶书" w:eastAsia="隶书" w:hAnsi="宋体" w:cs="宋体" w:hint="eastAsia"/>
          <w:color w:val="000000"/>
          <w:kern w:val="0"/>
          <w:sz w:val="30"/>
          <w:szCs w:val="30"/>
        </w:rPr>
        <w:t>表</w:t>
      </w:r>
      <w:r>
        <w:rPr>
          <w:rFonts w:ascii="隶书" w:eastAsia="隶书" w:hAnsi="宋体" w:cs="宋体" w:hint="eastAsia"/>
          <w:color w:val="000000"/>
          <w:kern w:val="0"/>
          <w:sz w:val="30"/>
          <w:szCs w:val="30"/>
        </w:rPr>
        <w:t>1：</w:t>
      </w:r>
      <w:r>
        <w:rPr>
          <w:rFonts w:ascii="黑体" w:eastAsia="黑体" w:hAnsi="宋体" w:cs="宋体" w:hint="eastAsia"/>
          <w:color w:val="000000"/>
          <w:kern w:val="0"/>
          <w:sz w:val="36"/>
          <w:szCs w:val="36"/>
        </w:rPr>
        <w:t xml:space="preserve">         </w:t>
      </w:r>
    </w:p>
    <w:p w:rsidR="0067526E" w:rsidRDefault="0067526E" w:rsidP="0067526E">
      <w:pPr>
        <w:widowControl/>
        <w:spacing w:line="600" w:lineRule="exact"/>
        <w:jc w:val="center"/>
        <w:rPr>
          <w:rFonts w:ascii="黑体" w:eastAsia="黑体" w:hAnsi="宋体" w:cs="宋体" w:hint="eastAsia"/>
          <w:color w:val="000000"/>
          <w:kern w:val="0"/>
          <w:sz w:val="36"/>
          <w:szCs w:val="36"/>
        </w:rPr>
      </w:pPr>
      <w:r w:rsidRPr="00A85FA4">
        <w:rPr>
          <w:rFonts w:ascii="黑体" w:eastAsia="黑体" w:hAnsi="宋体" w:cs="宋体" w:hint="eastAsia"/>
          <w:color w:val="000000"/>
          <w:kern w:val="0"/>
          <w:sz w:val="36"/>
          <w:szCs w:val="36"/>
        </w:rPr>
        <w:t>辅导员考核量化自评表</w:t>
      </w:r>
    </w:p>
    <w:p w:rsidR="0067526E" w:rsidRPr="00DC0409" w:rsidRDefault="0067526E" w:rsidP="0067526E">
      <w:pPr>
        <w:snapToGrid w:val="0"/>
        <w:jc w:val="center"/>
        <w:rPr>
          <w:rFonts w:hint="eastAsia"/>
          <w:szCs w:val="21"/>
        </w:rPr>
      </w:pPr>
      <w:r w:rsidRPr="00DC0409">
        <w:rPr>
          <w:rFonts w:hint="eastAsia"/>
          <w:szCs w:val="21"/>
        </w:rPr>
        <w:t>（</w:t>
      </w:r>
      <w:r w:rsidRPr="00DC0409">
        <w:rPr>
          <w:rFonts w:hint="eastAsia"/>
          <w:szCs w:val="21"/>
        </w:rPr>
        <w:t>201</w:t>
      </w:r>
      <w:r>
        <w:rPr>
          <w:rFonts w:hint="eastAsia"/>
          <w:szCs w:val="21"/>
        </w:rPr>
        <w:t>3</w:t>
      </w:r>
      <w:r w:rsidRPr="00DC0409">
        <w:rPr>
          <w:rFonts w:hint="eastAsia"/>
          <w:szCs w:val="21"/>
        </w:rPr>
        <w:t>年）</w:t>
      </w:r>
    </w:p>
    <w:tbl>
      <w:tblPr>
        <w:tblStyle w:val="a4"/>
        <w:tblW w:w="8567" w:type="dxa"/>
        <w:tblLayout w:type="fixed"/>
        <w:tblLook w:val="01E0" w:firstRow="1" w:lastRow="1" w:firstColumn="1" w:lastColumn="1" w:noHBand="0" w:noVBand="0"/>
      </w:tblPr>
      <w:tblGrid>
        <w:gridCol w:w="543"/>
        <w:gridCol w:w="543"/>
        <w:gridCol w:w="543"/>
        <w:gridCol w:w="5878"/>
        <w:gridCol w:w="530"/>
        <w:gridCol w:w="530"/>
      </w:tblGrid>
      <w:tr w:rsidR="0067526E" w:rsidRPr="007E4713" w:rsidTr="000E050C">
        <w:trPr>
          <w:trHeight w:val="1261"/>
        </w:trPr>
        <w:tc>
          <w:tcPr>
            <w:tcW w:w="543" w:type="dxa"/>
            <w:vAlign w:val="center"/>
          </w:tcPr>
          <w:p w:rsidR="0067526E" w:rsidRPr="008161F1" w:rsidRDefault="0067526E" w:rsidP="000E050C">
            <w:pPr>
              <w:jc w:val="center"/>
              <w:rPr>
                <w:rFonts w:hint="eastAsia"/>
                <w:b/>
                <w:sz w:val="19"/>
              </w:rPr>
            </w:pPr>
            <w:r w:rsidRPr="008161F1">
              <w:rPr>
                <w:rFonts w:hint="eastAsia"/>
                <w:b/>
                <w:sz w:val="19"/>
              </w:rPr>
              <w:t>考核板块</w:t>
            </w:r>
          </w:p>
        </w:tc>
        <w:tc>
          <w:tcPr>
            <w:tcW w:w="543" w:type="dxa"/>
            <w:vAlign w:val="center"/>
          </w:tcPr>
          <w:p w:rsidR="0067526E" w:rsidRPr="008161F1" w:rsidRDefault="0067526E" w:rsidP="000E050C">
            <w:pPr>
              <w:jc w:val="center"/>
              <w:rPr>
                <w:rFonts w:hint="eastAsia"/>
                <w:b/>
                <w:sz w:val="19"/>
              </w:rPr>
            </w:pPr>
            <w:r w:rsidRPr="008161F1">
              <w:rPr>
                <w:rFonts w:hint="eastAsia"/>
                <w:b/>
                <w:sz w:val="19"/>
              </w:rPr>
              <w:t>考核项目</w:t>
            </w:r>
          </w:p>
        </w:tc>
        <w:tc>
          <w:tcPr>
            <w:tcW w:w="543" w:type="dxa"/>
            <w:vAlign w:val="center"/>
          </w:tcPr>
          <w:p w:rsidR="0067526E" w:rsidRPr="008161F1" w:rsidRDefault="0067526E" w:rsidP="000E050C">
            <w:pPr>
              <w:jc w:val="center"/>
              <w:rPr>
                <w:rFonts w:hint="eastAsia"/>
                <w:b/>
                <w:sz w:val="19"/>
              </w:rPr>
            </w:pPr>
            <w:r w:rsidRPr="008161F1">
              <w:rPr>
                <w:rFonts w:hint="eastAsia"/>
                <w:b/>
                <w:sz w:val="19"/>
              </w:rPr>
              <w:t>考核要素</w:t>
            </w:r>
          </w:p>
        </w:tc>
        <w:tc>
          <w:tcPr>
            <w:tcW w:w="5878" w:type="dxa"/>
            <w:vAlign w:val="center"/>
          </w:tcPr>
          <w:p w:rsidR="0067526E" w:rsidRPr="008161F1" w:rsidRDefault="0067526E" w:rsidP="000E050C">
            <w:pPr>
              <w:jc w:val="center"/>
              <w:rPr>
                <w:rFonts w:hint="eastAsia"/>
                <w:b/>
                <w:sz w:val="19"/>
              </w:rPr>
            </w:pPr>
            <w:r w:rsidRPr="008161F1">
              <w:rPr>
                <w:rFonts w:hint="eastAsia"/>
                <w:b/>
                <w:sz w:val="19"/>
              </w:rPr>
              <w:t>考核内容</w:t>
            </w:r>
          </w:p>
        </w:tc>
        <w:tc>
          <w:tcPr>
            <w:tcW w:w="530" w:type="dxa"/>
            <w:vAlign w:val="center"/>
          </w:tcPr>
          <w:p w:rsidR="0067526E" w:rsidRPr="008161F1" w:rsidRDefault="0067526E" w:rsidP="000E050C">
            <w:pPr>
              <w:jc w:val="center"/>
              <w:rPr>
                <w:rFonts w:hint="eastAsia"/>
                <w:b/>
                <w:sz w:val="19"/>
              </w:rPr>
            </w:pPr>
            <w:r w:rsidRPr="008161F1">
              <w:rPr>
                <w:rFonts w:hint="eastAsia"/>
                <w:b/>
                <w:sz w:val="19"/>
              </w:rPr>
              <w:t>分值</w:t>
            </w:r>
          </w:p>
        </w:tc>
        <w:tc>
          <w:tcPr>
            <w:tcW w:w="530" w:type="dxa"/>
            <w:vAlign w:val="center"/>
          </w:tcPr>
          <w:p w:rsidR="0067526E" w:rsidRPr="008161F1" w:rsidRDefault="0067526E" w:rsidP="000E050C">
            <w:pPr>
              <w:jc w:val="center"/>
              <w:rPr>
                <w:rFonts w:hint="eastAsia"/>
                <w:b/>
                <w:sz w:val="19"/>
              </w:rPr>
            </w:pPr>
            <w:r w:rsidRPr="008161F1">
              <w:rPr>
                <w:rFonts w:hint="eastAsia"/>
                <w:b/>
                <w:sz w:val="19"/>
              </w:rPr>
              <w:t>自评分</w:t>
            </w:r>
          </w:p>
        </w:tc>
      </w:tr>
      <w:tr w:rsidR="0067526E" w:rsidRPr="007E4713" w:rsidTr="000E050C">
        <w:trPr>
          <w:trHeight w:val="1261"/>
        </w:trPr>
        <w:tc>
          <w:tcPr>
            <w:tcW w:w="543" w:type="dxa"/>
            <w:vMerge w:val="restart"/>
            <w:textDirection w:val="tbRlV"/>
            <w:vAlign w:val="center"/>
          </w:tcPr>
          <w:p w:rsidR="0067526E" w:rsidRPr="007E4713" w:rsidRDefault="0067526E" w:rsidP="000E050C">
            <w:pPr>
              <w:ind w:left="113" w:right="113"/>
              <w:jc w:val="center"/>
              <w:rPr>
                <w:rFonts w:hint="eastAsia"/>
                <w:sz w:val="19"/>
              </w:rPr>
            </w:pPr>
            <w:r w:rsidRPr="007E4713">
              <w:rPr>
                <w:rFonts w:hint="eastAsia"/>
                <w:sz w:val="19"/>
              </w:rPr>
              <w:t>一、思想政治修养（</w:t>
            </w:r>
            <w:r>
              <w:rPr>
                <w:rFonts w:hint="eastAsia"/>
                <w:sz w:val="19"/>
              </w:rPr>
              <w:t>20</w:t>
            </w:r>
            <w:r w:rsidRPr="007E4713">
              <w:rPr>
                <w:rFonts w:hint="eastAsia"/>
                <w:sz w:val="19"/>
              </w:rPr>
              <w:t>分）</w:t>
            </w:r>
          </w:p>
        </w:tc>
        <w:tc>
          <w:tcPr>
            <w:tcW w:w="543" w:type="dxa"/>
            <w:vAlign w:val="center"/>
          </w:tcPr>
          <w:p w:rsidR="0067526E" w:rsidRPr="007E4713" w:rsidRDefault="0067526E" w:rsidP="000E050C">
            <w:pPr>
              <w:jc w:val="center"/>
              <w:rPr>
                <w:rFonts w:hint="eastAsia"/>
                <w:sz w:val="19"/>
              </w:rPr>
            </w:pPr>
            <w:r w:rsidRPr="007E4713">
              <w:rPr>
                <w:rFonts w:hint="eastAsia"/>
                <w:sz w:val="19"/>
              </w:rPr>
              <w:t>理想信念</w:t>
            </w:r>
          </w:p>
        </w:tc>
        <w:tc>
          <w:tcPr>
            <w:tcW w:w="543" w:type="dxa"/>
            <w:vAlign w:val="center"/>
          </w:tcPr>
          <w:p w:rsidR="0067526E" w:rsidRPr="007E4713" w:rsidRDefault="0067526E" w:rsidP="000E050C">
            <w:pPr>
              <w:jc w:val="center"/>
              <w:rPr>
                <w:rFonts w:hint="eastAsia"/>
                <w:sz w:val="19"/>
              </w:rPr>
            </w:pPr>
            <w:r w:rsidRPr="007E4713">
              <w:rPr>
                <w:rFonts w:hint="eastAsia"/>
                <w:sz w:val="19"/>
              </w:rPr>
              <w:t>理想信念</w:t>
            </w:r>
          </w:p>
        </w:tc>
        <w:tc>
          <w:tcPr>
            <w:tcW w:w="5878" w:type="dxa"/>
            <w:vAlign w:val="center"/>
          </w:tcPr>
          <w:p w:rsidR="0067526E" w:rsidRPr="007E4713" w:rsidRDefault="0067526E" w:rsidP="000E050C">
            <w:pPr>
              <w:rPr>
                <w:rFonts w:hint="eastAsia"/>
                <w:sz w:val="19"/>
              </w:rPr>
            </w:pPr>
            <w:r w:rsidRPr="007E4713">
              <w:rPr>
                <w:rFonts w:hint="eastAsia"/>
                <w:sz w:val="19"/>
              </w:rPr>
              <w:t>具有坚定的共产主义理想和建设中国特色社会主义的信念</w:t>
            </w:r>
          </w:p>
        </w:tc>
        <w:tc>
          <w:tcPr>
            <w:tcW w:w="530" w:type="dxa"/>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30" w:type="dxa"/>
            <w:vAlign w:val="center"/>
          </w:tcPr>
          <w:p w:rsidR="0067526E" w:rsidRPr="007E4713" w:rsidRDefault="0067526E" w:rsidP="000E050C">
            <w:pPr>
              <w:jc w:val="center"/>
              <w:rPr>
                <w:rFonts w:hint="eastAsia"/>
                <w:sz w:val="19"/>
              </w:rPr>
            </w:pPr>
          </w:p>
        </w:tc>
      </w:tr>
      <w:tr w:rsidR="0067526E" w:rsidRPr="007E4713" w:rsidTr="000E050C">
        <w:trPr>
          <w:trHeight w:val="145"/>
        </w:trPr>
        <w:tc>
          <w:tcPr>
            <w:tcW w:w="543" w:type="dxa"/>
            <w:vMerge/>
            <w:vAlign w:val="center"/>
          </w:tcPr>
          <w:p w:rsidR="0067526E" w:rsidRPr="007E4713" w:rsidRDefault="0067526E" w:rsidP="000E050C">
            <w:pPr>
              <w:jc w:val="center"/>
              <w:rPr>
                <w:rFonts w:hint="eastAsia"/>
                <w:sz w:val="19"/>
              </w:rPr>
            </w:pPr>
          </w:p>
        </w:tc>
        <w:tc>
          <w:tcPr>
            <w:tcW w:w="543" w:type="dxa"/>
            <w:vAlign w:val="center"/>
          </w:tcPr>
          <w:p w:rsidR="0067526E" w:rsidRPr="007E4713" w:rsidRDefault="0067526E" w:rsidP="000E050C">
            <w:pPr>
              <w:jc w:val="center"/>
              <w:rPr>
                <w:rFonts w:hint="eastAsia"/>
                <w:sz w:val="19"/>
              </w:rPr>
            </w:pPr>
            <w:r w:rsidRPr="007E4713">
              <w:rPr>
                <w:rFonts w:hint="eastAsia"/>
                <w:sz w:val="19"/>
              </w:rPr>
              <w:t>道德修养</w:t>
            </w:r>
          </w:p>
        </w:tc>
        <w:tc>
          <w:tcPr>
            <w:tcW w:w="543" w:type="dxa"/>
            <w:vAlign w:val="center"/>
          </w:tcPr>
          <w:p w:rsidR="0067526E" w:rsidRPr="007E4713" w:rsidRDefault="0067526E" w:rsidP="000E050C">
            <w:pPr>
              <w:jc w:val="center"/>
              <w:rPr>
                <w:rFonts w:hint="eastAsia"/>
                <w:sz w:val="19"/>
              </w:rPr>
            </w:pPr>
            <w:r w:rsidRPr="007E4713">
              <w:rPr>
                <w:rFonts w:hint="eastAsia"/>
                <w:sz w:val="19"/>
              </w:rPr>
              <w:t>道德修养</w:t>
            </w:r>
          </w:p>
        </w:tc>
        <w:tc>
          <w:tcPr>
            <w:tcW w:w="5878" w:type="dxa"/>
            <w:vAlign w:val="center"/>
          </w:tcPr>
          <w:p w:rsidR="0067526E" w:rsidRPr="007E4713" w:rsidRDefault="0067526E" w:rsidP="000E050C">
            <w:pPr>
              <w:rPr>
                <w:rFonts w:hint="eastAsia"/>
                <w:sz w:val="19"/>
              </w:rPr>
            </w:pPr>
            <w:r w:rsidRPr="007E4713">
              <w:rPr>
                <w:rFonts w:hint="eastAsia"/>
                <w:sz w:val="19"/>
              </w:rPr>
              <w:t>谦虚谨慎，勇于批评和自我批评，为人师表</w:t>
            </w:r>
          </w:p>
        </w:tc>
        <w:tc>
          <w:tcPr>
            <w:tcW w:w="530" w:type="dxa"/>
            <w:vAlign w:val="center"/>
          </w:tcPr>
          <w:p w:rsidR="0067526E" w:rsidRPr="007E4713" w:rsidRDefault="0067526E" w:rsidP="000E050C">
            <w:pPr>
              <w:ind w:left="-88" w:right="-89"/>
              <w:jc w:val="center"/>
              <w:rPr>
                <w:rFonts w:hint="eastAsia"/>
                <w:sz w:val="19"/>
              </w:rPr>
            </w:pPr>
            <w:r>
              <w:rPr>
                <w:rFonts w:hint="eastAsia"/>
                <w:sz w:val="19"/>
              </w:rPr>
              <w:t>3</w:t>
            </w:r>
            <w:r>
              <w:rPr>
                <w:rFonts w:hint="eastAsia"/>
                <w:sz w:val="19"/>
              </w:rPr>
              <w:t>分</w:t>
            </w:r>
          </w:p>
        </w:tc>
        <w:tc>
          <w:tcPr>
            <w:tcW w:w="530" w:type="dxa"/>
            <w:vAlign w:val="center"/>
          </w:tcPr>
          <w:p w:rsidR="0067526E" w:rsidRPr="007E4713" w:rsidRDefault="0067526E" w:rsidP="000E050C">
            <w:pPr>
              <w:jc w:val="center"/>
              <w:rPr>
                <w:rFonts w:hint="eastAsia"/>
                <w:sz w:val="19"/>
              </w:rPr>
            </w:pPr>
          </w:p>
        </w:tc>
      </w:tr>
      <w:tr w:rsidR="0067526E" w:rsidRPr="007E4713" w:rsidTr="000E050C">
        <w:trPr>
          <w:trHeight w:val="145"/>
        </w:trPr>
        <w:tc>
          <w:tcPr>
            <w:tcW w:w="543" w:type="dxa"/>
            <w:vMerge/>
            <w:vAlign w:val="center"/>
          </w:tcPr>
          <w:p w:rsidR="0067526E" w:rsidRPr="007E4713" w:rsidRDefault="0067526E" w:rsidP="000E050C">
            <w:pPr>
              <w:jc w:val="center"/>
              <w:rPr>
                <w:rFonts w:hint="eastAsia"/>
                <w:sz w:val="19"/>
              </w:rPr>
            </w:pPr>
          </w:p>
        </w:tc>
        <w:tc>
          <w:tcPr>
            <w:tcW w:w="543" w:type="dxa"/>
            <w:vAlign w:val="center"/>
          </w:tcPr>
          <w:p w:rsidR="0067526E" w:rsidRPr="007E4713" w:rsidRDefault="0067526E" w:rsidP="000E050C">
            <w:pPr>
              <w:jc w:val="center"/>
              <w:rPr>
                <w:rFonts w:hint="eastAsia"/>
                <w:sz w:val="19"/>
              </w:rPr>
            </w:pPr>
            <w:r w:rsidRPr="007E4713">
              <w:rPr>
                <w:rFonts w:hint="eastAsia"/>
                <w:sz w:val="19"/>
              </w:rPr>
              <w:t>理论修养</w:t>
            </w:r>
          </w:p>
        </w:tc>
        <w:tc>
          <w:tcPr>
            <w:tcW w:w="543" w:type="dxa"/>
            <w:vAlign w:val="center"/>
          </w:tcPr>
          <w:p w:rsidR="0067526E" w:rsidRPr="007E4713" w:rsidRDefault="0067526E" w:rsidP="000E050C">
            <w:pPr>
              <w:jc w:val="center"/>
              <w:rPr>
                <w:rFonts w:hint="eastAsia"/>
                <w:sz w:val="19"/>
              </w:rPr>
            </w:pPr>
            <w:r w:rsidRPr="007E4713">
              <w:rPr>
                <w:rFonts w:hint="eastAsia"/>
                <w:sz w:val="19"/>
              </w:rPr>
              <w:t>理论修养</w:t>
            </w:r>
          </w:p>
        </w:tc>
        <w:tc>
          <w:tcPr>
            <w:tcW w:w="5878" w:type="dxa"/>
            <w:vAlign w:val="center"/>
          </w:tcPr>
          <w:p w:rsidR="0067526E" w:rsidRPr="007E4713" w:rsidRDefault="0067526E" w:rsidP="000E050C">
            <w:pPr>
              <w:rPr>
                <w:rFonts w:hint="eastAsia"/>
                <w:sz w:val="19"/>
              </w:rPr>
            </w:pPr>
            <w:r w:rsidRPr="007E4713">
              <w:rPr>
                <w:rFonts w:hint="eastAsia"/>
                <w:sz w:val="19"/>
              </w:rPr>
              <w:t>掌握和正确运用马克思主义的基本立场、观点和方法分析和解决问题，准确理解和贯彻落实党的教育方针，熟悉高校学生教育管理政策法规，掌握高校学生思想政治教育工作的理论和实际操作规律</w:t>
            </w:r>
          </w:p>
        </w:tc>
        <w:tc>
          <w:tcPr>
            <w:tcW w:w="530" w:type="dxa"/>
            <w:vAlign w:val="center"/>
          </w:tcPr>
          <w:p w:rsidR="0067526E" w:rsidRPr="007E4713" w:rsidRDefault="0067526E" w:rsidP="000E050C">
            <w:pPr>
              <w:ind w:left="-88" w:right="-89"/>
              <w:jc w:val="center"/>
              <w:rPr>
                <w:rFonts w:hint="eastAsia"/>
                <w:sz w:val="19"/>
              </w:rPr>
            </w:pPr>
            <w:r>
              <w:rPr>
                <w:rFonts w:hint="eastAsia"/>
                <w:sz w:val="19"/>
              </w:rPr>
              <w:t>4</w:t>
            </w:r>
            <w:r>
              <w:rPr>
                <w:rFonts w:hint="eastAsia"/>
                <w:sz w:val="19"/>
              </w:rPr>
              <w:t>分</w:t>
            </w:r>
          </w:p>
        </w:tc>
        <w:tc>
          <w:tcPr>
            <w:tcW w:w="530" w:type="dxa"/>
            <w:vAlign w:val="center"/>
          </w:tcPr>
          <w:p w:rsidR="0067526E" w:rsidRPr="007E4713" w:rsidRDefault="0067526E" w:rsidP="000E050C">
            <w:pPr>
              <w:jc w:val="center"/>
              <w:rPr>
                <w:rFonts w:hint="eastAsia"/>
                <w:sz w:val="19"/>
              </w:rPr>
            </w:pPr>
          </w:p>
        </w:tc>
      </w:tr>
      <w:tr w:rsidR="0067526E" w:rsidRPr="007E4713" w:rsidTr="000E050C">
        <w:trPr>
          <w:trHeight w:val="317"/>
        </w:trPr>
        <w:tc>
          <w:tcPr>
            <w:tcW w:w="543" w:type="dxa"/>
            <w:vMerge/>
            <w:vAlign w:val="center"/>
          </w:tcPr>
          <w:p w:rsidR="0067526E" w:rsidRPr="007E4713" w:rsidRDefault="0067526E" w:rsidP="000E050C">
            <w:pPr>
              <w:jc w:val="center"/>
              <w:rPr>
                <w:rFonts w:hint="eastAsia"/>
                <w:sz w:val="19"/>
              </w:rPr>
            </w:pPr>
          </w:p>
        </w:tc>
        <w:tc>
          <w:tcPr>
            <w:tcW w:w="543" w:type="dxa"/>
            <w:vMerge w:val="restart"/>
            <w:vAlign w:val="center"/>
          </w:tcPr>
          <w:p w:rsidR="0067526E" w:rsidRPr="007E4713" w:rsidRDefault="0067526E" w:rsidP="000E050C">
            <w:pPr>
              <w:jc w:val="center"/>
              <w:rPr>
                <w:rFonts w:hint="eastAsia"/>
                <w:sz w:val="19"/>
              </w:rPr>
            </w:pPr>
            <w:r w:rsidRPr="007E4713">
              <w:rPr>
                <w:rFonts w:hint="eastAsia"/>
                <w:sz w:val="19"/>
              </w:rPr>
              <w:t>工作态度</w:t>
            </w:r>
          </w:p>
        </w:tc>
        <w:tc>
          <w:tcPr>
            <w:tcW w:w="543" w:type="dxa"/>
            <w:vMerge w:val="restart"/>
            <w:vAlign w:val="center"/>
          </w:tcPr>
          <w:p w:rsidR="0067526E" w:rsidRPr="007E4713" w:rsidRDefault="0067526E" w:rsidP="000E050C">
            <w:pPr>
              <w:jc w:val="center"/>
              <w:rPr>
                <w:rFonts w:hint="eastAsia"/>
                <w:sz w:val="19"/>
              </w:rPr>
            </w:pPr>
            <w:r w:rsidRPr="007E4713">
              <w:rPr>
                <w:rFonts w:hint="eastAsia"/>
                <w:sz w:val="19"/>
              </w:rPr>
              <w:t>工作态度</w:t>
            </w:r>
          </w:p>
        </w:tc>
        <w:tc>
          <w:tcPr>
            <w:tcW w:w="5878" w:type="dxa"/>
            <w:vAlign w:val="center"/>
          </w:tcPr>
          <w:p w:rsidR="0067526E" w:rsidRPr="007E4713" w:rsidRDefault="0067526E" w:rsidP="000E050C">
            <w:pPr>
              <w:rPr>
                <w:rFonts w:hint="eastAsia"/>
                <w:sz w:val="19"/>
              </w:rPr>
            </w:pPr>
            <w:r w:rsidRPr="007E4713">
              <w:rPr>
                <w:rFonts w:hint="eastAsia"/>
                <w:sz w:val="19"/>
              </w:rPr>
              <w:t>能否耐心并及时解决学生的疑难问题</w:t>
            </w:r>
          </w:p>
        </w:tc>
        <w:tc>
          <w:tcPr>
            <w:tcW w:w="530"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3</w:t>
            </w:r>
            <w:r>
              <w:rPr>
                <w:rFonts w:hint="eastAsia"/>
                <w:sz w:val="19"/>
              </w:rPr>
              <w:t>分</w:t>
            </w:r>
          </w:p>
        </w:tc>
        <w:tc>
          <w:tcPr>
            <w:tcW w:w="530"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317"/>
        </w:trPr>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878" w:type="dxa"/>
            <w:vAlign w:val="center"/>
          </w:tcPr>
          <w:p w:rsidR="0067526E" w:rsidRPr="007E4713" w:rsidRDefault="0067526E" w:rsidP="000E050C">
            <w:pPr>
              <w:rPr>
                <w:rFonts w:hint="eastAsia"/>
                <w:sz w:val="19"/>
              </w:rPr>
            </w:pPr>
            <w:r w:rsidRPr="007E4713">
              <w:rPr>
                <w:rFonts w:hint="eastAsia"/>
                <w:sz w:val="19"/>
              </w:rPr>
              <w:t>能否对学生严格要求</w:t>
            </w:r>
          </w:p>
        </w:tc>
        <w:tc>
          <w:tcPr>
            <w:tcW w:w="530"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30"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317"/>
        </w:trPr>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878" w:type="dxa"/>
            <w:vAlign w:val="center"/>
          </w:tcPr>
          <w:p w:rsidR="0067526E" w:rsidRPr="007E4713" w:rsidRDefault="0067526E" w:rsidP="000E050C">
            <w:pPr>
              <w:rPr>
                <w:rFonts w:hint="eastAsia"/>
                <w:sz w:val="19"/>
              </w:rPr>
            </w:pPr>
            <w:r w:rsidRPr="007E4713">
              <w:rPr>
                <w:rFonts w:hint="eastAsia"/>
                <w:sz w:val="19"/>
              </w:rPr>
              <w:t>能否坚持以人为本的教育管理理念，关心爱护学生</w:t>
            </w:r>
          </w:p>
        </w:tc>
        <w:tc>
          <w:tcPr>
            <w:tcW w:w="530"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3</w:t>
            </w:r>
            <w:r>
              <w:rPr>
                <w:rFonts w:hint="eastAsia"/>
                <w:sz w:val="19"/>
              </w:rPr>
              <w:t>分</w:t>
            </w:r>
          </w:p>
        </w:tc>
        <w:tc>
          <w:tcPr>
            <w:tcW w:w="530"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317"/>
        </w:trPr>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878" w:type="dxa"/>
            <w:vAlign w:val="center"/>
          </w:tcPr>
          <w:p w:rsidR="0067526E" w:rsidRPr="007E4713" w:rsidRDefault="0067526E" w:rsidP="000E050C">
            <w:pPr>
              <w:rPr>
                <w:rFonts w:hint="eastAsia"/>
                <w:sz w:val="19"/>
              </w:rPr>
            </w:pPr>
            <w:r w:rsidRPr="007E4713">
              <w:rPr>
                <w:rFonts w:hint="eastAsia"/>
                <w:sz w:val="19"/>
              </w:rPr>
              <w:t>能否以身作则、遵纪守法、做学生的良师益友</w:t>
            </w:r>
          </w:p>
        </w:tc>
        <w:tc>
          <w:tcPr>
            <w:tcW w:w="530"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3</w:t>
            </w:r>
            <w:r>
              <w:rPr>
                <w:rFonts w:hint="eastAsia"/>
                <w:sz w:val="19"/>
              </w:rPr>
              <w:t>分</w:t>
            </w:r>
          </w:p>
        </w:tc>
        <w:tc>
          <w:tcPr>
            <w:tcW w:w="530"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1261"/>
        </w:trPr>
        <w:tc>
          <w:tcPr>
            <w:tcW w:w="543" w:type="dxa"/>
            <w:vMerge w:val="restart"/>
            <w:textDirection w:val="tbRlV"/>
            <w:vAlign w:val="center"/>
          </w:tcPr>
          <w:p w:rsidR="0067526E" w:rsidRPr="007E4713" w:rsidRDefault="0067526E" w:rsidP="000E050C">
            <w:pPr>
              <w:ind w:left="113" w:right="113"/>
              <w:jc w:val="center"/>
              <w:rPr>
                <w:rFonts w:hint="eastAsia"/>
                <w:sz w:val="19"/>
              </w:rPr>
            </w:pPr>
            <w:r w:rsidRPr="007E4713">
              <w:rPr>
                <w:rFonts w:hint="eastAsia"/>
                <w:sz w:val="19"/>
              </w:rPr>
              <w:t>二、工作能力（</w:t>
            </w:r>
            <w:r w:rsidRPr="007E4713">
              <w:rPr>
                <w:rFonts w:hint="eastAsia"/>
                <w:sz w:val="19"/>
              </w:rPr>
              <w:t>10</w:t>
            </w:r>
            <w:r w:rsidRPr="007E4713">
              <w:rPr>
                <w:rFonts w:hint="eastAsia"/>
                <w:sz w:val="19"/>
              </w:rPr>
              <w:t>分）</w:t>
            </w:r>
          </w:p>
        </w:tc>
        <w:tc>
          <w:tcPr>
            <w:tcW w:w="543" w:type="dxa"/>
            <w:vMerge w:val="restart"/>
            <w:vAlign w:val="center"/>
          </w:tcPr>
          <w:p w:rsidR="0067526E" w:rsidRPr="007E4713" w:rsidRDefault="0067526E" w:rsidP="000E050C">
            <w:pPr>
              <w:jc w:val="center"/>
              <w:rPr>
                <w:rFonts w:hint="eastAsia"/>
                <w:sz w:val="19"/>
              </w:rPr>
            </w:pPr>
            <w:r w:rsidRPr="007E4713">
              <w:rPr>
                <w:rFonts w:hint="eastAsia"/>
                <w:sz w:val="19"/>
              </w:rPr>
              <w:t>工作能力</w:t>
            </w:r>
            <w:r w:rsidRPr="007E4713">
              <w:rPr>
                <w:rFonts w:hint="eastAsia"/>
                <w:sz w:val="19"/>
              </w:rPr>
              <w:t xml:space="preserve"> </w:t>
            </w:r>
            <w:r w:rsidRPr="007E4713">
              <w:rPr>
                <w:rFonts w:hint="eastAsia"/>
                <w:sz w:val="19"/>
              </w:rPr>
              <w:t>与个人素质</w:t>
            </w:r>
          </w:p>
        </w:tc>
        <w:tc>
          <w:tcPr>
            <w:tcW w:w="543" w:type="dxa"/>
            <w:vAlign w:val="center"/>
          </w:tcPr>
          <w:p w:rsidR="0067526E" w:rsidRPr="007E4713" w:rsidRDefault="0067526E" w:rsidP="000E050C">
            <w:pPr>
              <w:jc w:val="center"/>
              <w:rPr>
                <w:rFonts w:hint="eastAsia"/>
                <w:sz w:val="19"/>
              </w:rPr>
            </w:pPr>
            <w:r w:rsidRPr="007E4713">
              <w:rPr>
                <w:rFonts w:hint="eastAsia"/>
                <w:sz w:val="19"/>
              </w:rPr>
              <w:t>个人能力</w:t>
            </w:r>
          </w:p>
        </w:tc>
        <w:tc>
          <w:tcPr>
            <w:tcW w:w="5878" w:type="dxa"/>
            <w:vAlign w:val="center"/>
          </w:tcPr>
          <w:p w:rsidR="0067526E" w:rsidRPr="007E4713" w:rsidRDefault="0067526E" w:rsidP="000E050C">
            <w:pPr>
              <w:rPr>
                <w:rFonts w:hint="eastAsia"/>
                <w:sz w:val="19"/>
              </w:rPr>
            </w:pPr>
            <w:r w:rsidRPr="007E4713">
              <w:rPr>
                <w:rFonts w:hint="eastAsia"/>
                <w:sz w:val="19"/>
              </w:rPr>
              <w:t>开展思政教育和管理工作的能力、语言表达能力、年级大会组织能力、调研能力、科研能力</w:t>
            </w:r>
          </w:p>
        </w:tc>
        <w:tc>
          <w:tcPr>
            <w:tcW w:w="530" w:type="dxa"/>
            <w:vAlign w:val="center"/>
          </w:tcPr>
          <w:p w:rsidR="0067526E" w:rsidRPr="007E4713" w:rsidRDefault="0067526E" w:rsidP="000E050C">
            <w:pPr>
              <w:ind w:left="-88" w:right="-89"/>
              <w:jc w:val="center"/>
              <w:rPr>
                <w:rFonts w:hint="eastAsia"/>
                <w:sz w:val="19"/>
              </w:rPr>
            </w:pPr>
            <w:r>
              <w:rPr>
                <w:rFonts w:hint="eastAsia"/>
                <w:sz w:val="19"/>
              </w:rPr>
              <w:t>4</w:t>
            </w:r>
            <w:r>
              <w:rPr>
                <w:rFonts w:hint="eastAsia"/>
                <w:sz w:val="19"/>
              </w:rPr>
              <w:t>分</w:t>
            </w:r>
          </w:p>
        </w:tc>
        <w:tc>
          <w:tcPr>
            <w:tcW w:w="530" w:type="dxa"/>
            <w:vAlign w:val="center"/>
          </w:tcPr>
          <w:p w:rsidR="0067526E" w:rsidRPr="007E4713" w:rsidRDefault="0067526E" w:rsidP="000E050C">
            <w:pPr>
              <w:jc w:val="center"/>
              <w:rPr>
                <w:rFonts w:hint="eastAsia"/>
                <w:sz w:val="19"/>
              </w:rPr>
            </w:pPr>
          </w:p>
        </w:tc>
      </w:tr>
      <w:tr w:rsidR="0067526E" w:rsidRPr="007E4713" w:rsidTr="000E050C">
        <w:trPr>
          <w:trHeight w:val="145"/>
        </w:trPr>
        <w:tc>
          <w:tcPr>
            <w:tcW w:w="543" w:type="dxa"/>
            <w:vMerge/>
            <w:textDirection w:val="tbRlV"/>
            <w:vAlign w:val="center"/>
          </w:tcPr>
          <w:p w:rsidR="0067526E" w:rsidRPr="007E4713" w:rsidRDefault="0067526E" w:rsidP="000E050C">
            <w:pPr>
              <w:ind w:left="113" w:right="113"/>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43" w:type="dxa"/>
            <w:vAlign w:val="center"/>
          </w:tcPr>
          <w:p w:rsidR="0067526E" w:rsidRPr="007E4713" w:rsidRDefault="0067526E" w:rsidP="000E050C">
            <w:pPr>
              <w:jc w:val="center"/>
              <w:rPr>
                <w:rFonts w:hint="eastAsia"/>
                <w:sz w:val="19"/>
              </w:rPr>
            </w:pPr>
            <w:r w:rsidRPr="007E4713">
              <w:rPr>
                <w:rFonts w:hint="eastAsia"/>
                <w:sz w:val="19"/>
              </w:rPr>
              <w:t>合作意识</w:t>
            </w:r>
          </w:p>
        </w:tc>
        <w:tc>
          <w:tcPr>
            <w:tcW w:w="5878" w:type="dxa"/>
            <w:vAlign w:val="center"/>
          </w:tcPr>
          <w:p w:rsidR="0067526E" w:rsidRPr="007E4713" w:rsidRDefault="0067526E" w:rsidP="000E050C">
            <w:pPr>
              <w:rPr>
                <w:rFonts w:hint="eastAsia"/>
                <w:sz w:val="19"/>
              </w:rPr>
            </w:pPr>
            <w:r w:rsidRPr="007E4713">
              <w:rPr>
                <w:rFonts w:hint="eastAsia"/>
                <w:sz w:val="19"/>
              </w:rPr>
              <w:t>同事之间互相配合，协调工作</w:t>
            </w:r>
          </w:p>
        </w:tc>
        <w:tc>
          <w:tcPr>
            <w:tcW w:w="530" w:type="dxa"/>
            <w:vAlign w:val="center"/>
          </w:tcPr>
          <w:p w:rsidR="0067526E" w:rsidRPr="007E4713" w:rsidRDefault="0067526E" w:rsidP="000E050C">
            <w:pPr>
              <w:ind w:left="-88" w:right="-89"/>
              <w:jc w:val="center"/>
              <w:rPr>
                <w:rFonts w:hint="eastAsia"/>
                <w:sz w:val="19"/>
              </w:rPr>
            </w:pPr>
            <w:r>
              <w:rPr>
                <w:rFonts w:hint="eastAsia"/>
                <w:sz w:val="19"/>
              </w:rPr>
              <w:t>3</w:t>
            </w:r>
            <w:r>
              <w:rPr>
                <w:rFonts w:hint="eastAsia"/>
                <w:sz w:val="19"/>
              </w:rPr>
              <w:t>分</w:t>
            </w:r>
          </w:p>
        </w:tc>
        <w:tc>
          <w:tcPr>
            <w:tcW w:w="530" w:type="dxa"/>
            <w:vAlign w:val="center"/>
          </w:tcPr>
          <w:p w:rsidR="0067526E" w:rsidRPr="007E4713" w:rsidRDefault="0067526E" w:rsidP="000E050C">
            <w:pPr>
              <w:jc w:val="center"/>
              <w:rPr>
                <w:rFonts w:hint="eastAsia"/>
                <w:sz w:val="19"/>
              </w:rPr>
            </w:pPr>
          </w:p>
        </w:tc>
      </w:tr>
      <w:tr w:rsidR="0067526E" w:rsidRPr="007E4713" w:rsidTr="000E050C">
        <w:trPr>
          <w:trHeight w:val="145"/>
        </w:trPr>
        <w:tc>
          <w:tcPr>
            <w:tcW w:w="543" w:type="dxa"/>
            <w:vMerge/>
            <w:textDirection w:val="tbRlV"/>
            <w:vAlign w:val="center"/>
          </w:tcPr>
          <w:p w:rsidR="0067526E" w:rsidRPr="007E4713" w:rsidRDefault="0067526E" w:rsidP="000E050C">
            <w:pPr>
              <w:ind w:left="113" w:right="113"/>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43" w:type="dxa"/>
            <w:vAlign w:val="center"/>
          </w:tcPr>
          <w:p w:rsidR="0067526E" w:rsidRPr="007E4713" w:rsidRDefault="0067526E" w:rsidP="000E050C">
            <w:pPr>
              <w:jc w:val="center"/>
              <w:rPr>
                <w:rFonts w:hint="eastAsia"/>
                <w:sz w:val="19"/>
              </w:rPr>
            </w:pPr>
            <w:r w:rsidRPr="007E4713">
              <w:rPr>
                <w:rFonts w:hint="eastAsia"/>
                <w:sz w:val="19"/>
              </w:rPr>
              <w:t>服从意识</w:t>
            </w:r>
          </w:p>
        </w:tc>
        <w:tc>
          <w:tcPr>
            <w:tcW w:w="5878" w:type="dxa"/>
            <w:vAlign w:val="center"/>
          </w:tcPr>
          <w:p w:rsidR="0067526E" w:rsidRPr="007E4713" w:rsidRDefault="0067526E" w:rsidP="000E050C">
            <w:pPr>
              <w:rPr>
                <w:rFonts w:hint="eastAsia"/>
                <w:sz w:val="19"/>
              </w:rPr>
            </w:pPr>
            <w:r w:rsidRPr="007E4713">
              <w:rPr>
                <w:rFonts w:hint="eastAsia"/>
                <w:sz w:val="19"/>
              </w:rPr>
              <w:t>能否服从学生</w:t>
            </w:r>
            <w:r>
              <w:rPr>
                <w:rFonts w:hint="eastAsia"/>
                <w:sz w:val="19"/>
              </w:rPr>
              <w:t>部</w:t>
            </w:r>
            <w:r w:rsidRPr="007E4713">
              <w:rPr>
                <w:rFonts w:hint="eastAsia"/>
                <w:sz w:val="19"/>
              </w:rPr>
              <w:t>以及</w:t>
            </w:r>
            <w:r>
              <w:rPr>
                <w:rFonts w:hint="eastAsia"/>
                <w:sz w:val="19"/>
              </w:rPr>
              <w:t>院系</w:t>
            </w:r>
            <w:r w:rsidRPr="007E4713">
              <w:rPr>
                <w:rFonts w:hint="eastAsia"/>
                <w:sz w:val="19"/>
              </w:rPr>
              <w:t>领导的安排</w:t>
            </w:r>
          </w:p>
        </w:tc>
        <w:tc>
          <w:tcPr>
            <w:tcW w:w="530" w:type="dxa"/>
            <w:vAlign w:val="center"/>
          </w:tcPr>
          <w:p w:rsidR="0067526E" w:rsidRPr="007E4713" w:rsidRDefault="0067526E" w:rsidP="000E050C">
            <w:pPr>
              <w:ind w:left="-88" w:right="-89"/>
              <w:jc w:val="center"/>
              <w:rPr>
                <w:rFonts w:hint="eastAsia"/>
                <w:sz w:val="19"/>
              </w:rPr>
            </w:pPr>
            <w:r>
              <w:rPr>
                <w:rFonts w:hint="eastAsia"/>
                <w:sz w:val="19"/>
              </w:rPr>
              <w:t>3</w:t>
            </w:r>
            <w:r>
              <w:rPr>
                <w:rFonts w:hint="eastAsia"/>
                <w:sz w:val="19"/>
              </w:rPr>
              <w:t>分</w:t>
            </w:r>
          </w:p>
        </w:tc>
        <w:tc>
          <w:tcPr>
            <w:tcW w:w="530" w:type="dxa"/>
            <w:vAlign w:val="center"/>
          </w:tcPr>
          <w:p w:rsidR="0067526E" w:rsidRPr="007E4713" w:rsidRDefault="0067526E" w:rsidP="000E050C">
            <w:pPr>
              <w:jc w:val="center"/>
              <w:rPr>
                <w:rFonts w:hint="eastAsia"/>
                <w:sz w:val="19"/>
              </w:rPr>
            </w:pPr>
          </w:p>
        </w:tc>
      </w:tr>
      <w:tr w:rsidR="0067526E" w:rsidRPr="007E4713" w:rsidTr="000E050C">
        <w:trPr>
          <w:trHeight w:val="820"/>
        </w:trPr>
        <w:tc>
          <w:tcPr>
            <w:tcW w:w="543" w:type="dxa"/>
            <w:vMerge w:val="restart"/>
            <w:textDirection w:val="tbRlV"/>
            <w:vAlign w:val="center"/>
          </w:tcPr>
          <w:p w:rsidR="0067526E" w:rsidRPr="007E4713" w:rsidRDefault="0067526E" w:rsidP="000E050C">
            <w:pPr>
              <w:ind w:left="113" w:right="113"/>
              <w:jc w:val="center"/>
              <w:rPr>
                <w:rFonts w:hint="eastAsia"/>
                <w:sz w:val="19"/>
              </w:rPr>
            </w:pPr>
            <w:r w:rsidRPr="007E4713">
              <w:rPr>
                <w:rFonts w:hint="eastAsia"/>
                <w:sz w:val="19"/>
              </w:rPr>
              <w:t>三、工作表现与际绩</w:t>
            </w:r>
            <w:r>
              <w:rPr>
                <w:rFonts w:hint="eastAsia"/>
                <w:sz w:val="19"/>
              </w:rPr>
              <w:t>70</w:t>
            </w:r>
            <w:r w:rsidRPr="007E4713">
              <w:rPr>
                <w:rFonts w:hint="eastAsia"/>
                <w:sz w:val="19"/>
              </w:rPr>
              <w:t>分</w:t>
            </w:r>
          </w:p>
        </w:tc>
        <w:tc>
          <w:tcPr>
            <w:tcW w:w="543" w:type="dxa"/>
            <w:vMerge w:val="restart"/>
            <w:vAlign w:val="center"/>
          </w:tcPr>
          <w:p w:rsidR="0067526E" w:rsidRPr="007E4713" w:rsidRDefault="0067526E" w:rsidP="000E050C">
            <w:pPr>
              <w:jc w:val="center"/>
              <w:rPr>
                <w:rFonts w:hint="eastAsia"/>
                <w:sz w:val="19"/>
              </w:rPr>
            </w:pPr>
            <w:r w:rsidRPr="007E4713">
              <w:rPr>
                <w:rFonts w:hint="eastAsia"/>
                <w:sz w:val="19"/>
              </w:rPr>
              <w:t>计划性</w:t>
            </w:r>
          </w:p>
        </w:tc>
        <w:tc>
          <w:tcPr>
            <w:tcW w:w="543" w:type="dxa"/>
            <w:vAlign w:val="center"/>
          </w:tcPr>
          <w:p w:rsidR="0067526E" w:rsidRPr="007E4713" w:rsidRDefault="0067526E" w:rsidP="000E050C">
            <w:pPr>
              <w:jc w:val="center"/>
              <w:rPr>
                <w:rFonts w:hint="eastAsia"/>
                <w:sz w:val="19"/>
              </w:rPr>
            </w:pPr>
            <w:r w:rsidRPr="007E4713">
              <w:rPr>
                <w:rFonts w:hint="eastAsia"/>
                <w:sz w:val="19"/>
              </w:rPr>
              <w:t>计划</w:t>
            </w:r>
          </w:p>
        </w:tc>
        <w:tc>
          <w:tcPr>
            <w:tcW w:w="5878" w:type="dxa"/>
            <w:vAlign w:val="center"/>
          </w:tcPr>
          <w:p w:rsidR="0067526E" w:rsidRPr="007E4713" w:rsidRDefault="0067526E" w:rsidP="000E050C">
            <w:pPr>
              <w:rPr>
                <w:rFonts w:hint="eastAsia"/>
                <w:sz w:val="19"/>
              </w:rPr>
            </w:pPr>
            <w:r>
              <w:rPr>
                <w:rFonts w:hint="eastAsia"/>
                <w:sz w:val="19"/>
              </w:rPr>
              <w:t>工作计划目标明确，切合实际，措施得力</w:t>
            </w:r>
          </w:p>
        </w:tc>
        <w:tc>
          <w:tcPr>
            <w:tcW w:w="530" w:type="dxa"/>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30" w:type="dxa"/>
            <w:vAlign w:val="center"/>
          </w:tcPr>
          <w:p w:rsidR="0067526E" w:rsidRPr="007E4713" w:rsidRDefault="0067526E" w:rsidP="000E050C">
            <w:pPr>
              <w:jc w:val="center"/>
              <w:rPr>
                <w:rFonts w:hint="eastAsia"/>
                <w:sz w:val="19"/>
              </w:rPr>
            </w:pPr>
          </w:p>
        </w:tc>
      </w:tr>
      <w:tr w:rsidR="0067526E" w:rsidRPr="007E4713" w:rsidTr="000E050C">
        <w:trPr>
          <w:trHeight w:val="774"/>
        </w:trPr>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43" w:type="dxa"/>
            <w:vAlign w:val="center"/>
          </w:tcPr>
          <w:p w:rsidR="0067526E" w:rsidRPr="007E4713" w:rsidRDefault="0067526E" w:rsidP="000E050C">
            <w:pPr>
              <w:jc w:val="center"/>
              <w:rPr>
                <w:rFonts w:hint="eastAsia"/>
                <w:sz w:val="19"/>
              </w:rPr>
            </w:pPr>
            <w:r w:rsidRPr="007E4713">
              <w:rPr>
                <w:rFonts w:hint="eastAsia"/>
                <w:sz w:val="19"/>
              </w:rPr>
              <w:t>总结</w:t>
            </w:r>
          </w:p>
        </w:tc>
        <w:tc>
          <w:tcPr>
            <w:tcW w:w="5878" w:type="dxa"/>
            <w:vAlign w:val="center"/>
          </w:tcPr>
          <w:p w:rsidR="0067526E" w:rsidRPr="007E4713" w:rsidRDefault="0067526E" w:rsidP="000E050C">
            <w:pPr>
              <w:rPr>
                <w:rFonts w:hint="eastAsia"/>
                <w:sz w:val="19"/>
              </w:rPr>
            </w:pPr>
            <w:r>
              <w:rPr>
                <w:rFonts w:hint="eastAsia"/>
                <w:sz w:val="19"/>
              </w:rPr>
              <w:t>工作总结实事求是，有针对性，有改进措施</w:t>
            </w:r>
          </w:p>
        </w:tc>
        <w:tc>
          <w:tcPr>
            <w:tcW w:w="530" w:type="dxa"/>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30" w:type="dxa"/>
            <w:vAlign w:val="center"/>
          </w:tcPr>
          <w:p w:rsidR="0067526E" w:rsidRPr="007E4713" w:rsidRDefault="0067526E" w:rsidP="000E050C">
            <w:pPr>
              <w:jc w:val="center"/>
              <w:rPr>
                <w:rFonts w:hint="eastAsia"/>
                <w:sz w:val="19"/>
              </w:rPr>
            </w:pPr>
          </w:p>
        </w:tc>
      </w:tr>
      <w:tr w:rsidR="0067526E" w:rsidRPr="007E4713" w:rsidTr="000E050C">
        <w:trPr>
          <w:trHeight w:val="769"/>
        </w:trPr>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43" w:type="dxa"/>
            <w:vAlign w:val="center"/>
          </w:tcPr>
          <w:p w:rsidR="0067526E" w:rsidRPr="007E4713" w:rsidRDefault="0067526E" w:rsidP="000E050C">
            <w:pPr>
              <w:jc w:val="center"/>
              <w:rPr>
                <w:rFonts w:hint="eastAsia"/>
                <w:sz w:val="19"/>
              </w:rPr>
            </w:pPr>
            <w:r w:rsidRPr="007E4713">
              <w:rPr>
                <w:rFonts w:hint="eastAsia"/>
                <w:sz w:val="19"/>
              </w:rPr>
              <w:t>备案</w:t>
            </w:r>
          </w:p>
        </w:tc>
        <w:tc>
          <w:tcPr>
            <w:tcW w:w="5878" w:type="dxa"/>
            <w:vAlign w:val="center"/>
          </w:tcPr>
          <w:p w:rsidR="0067526E" w:rsidRPr="007E4713" w:rsidRDefault="0067526E" w:rsidP="000E050C">
            <w:pPr>
              <w:rPr>
                <w:rFonts w:hint="eastAsia"/>
                <w:sz w:val="19"/>
              </w:rPr>
            </w:pPr>
            <w:r>
              <w:rPr>
                <w:rFonts w:hint="eastAsia"/>
                <w:sz w:val="19"/>
              </w:rPr>
              <w:t>在规定时间内将工作计划交系部备案</w:t>
            </w:r>
          </w:p>
        </w:tc>
        <w:tc>
          <w:tcPr>
            <w:tcW w:w="530" w:type="dxa"/>
            <w:vAlign w:val="center"/>
          </w:tcPr>
          <w:p w:rsidR="0067526E" w:rsidRPr="007E4713" w:rsidRDefault="0067526E" w:rsidP="000E050C">
            <w:pPr>
              <w:ind w:left="-88" w:right="-89"/>
              <w:jc w:val="center"/>
              <w:rPr>
                <w:rFonts w:hint="eastAsia"/>
                <w:sz w:val="19"/>
              </w:rPr>
            </w:pPr>
            <w:r>
              <w:rPr>
                <w:rFonts w:hint="eastAsia"/>
                <w:sz w:val="19"/>
              </w:rPr>
              <w:t>1</w:t>
            </w:r>
            <w:r>
              <w:rPr>
                <w:rFonts w:hint="eastAsia"/>
                <w:sz w:val="19"/>
              </w:rPr>
              <w:t>分</w:t>
            </w:r>
          </w:p>
        </w:tc>
        <w:tc>
          <w:tcPr>
            <w:tcW w:w="530" w:type="dxa"/>
            <w:vAlign w:val="center"/>
          </w:tcPr>
          <w:p w:rsidR="0067526E" w:rsidRPr="007E4713" w:rsidRDefault="0067526E" w:rsidP="000E050C">
            <w:pPr>
              <w:jc w:val="center"/>
              <w:rPr>
                <w:rFonts w:hint="eastAsia"/>
                <w:sz w:val="19"/>
              </w:rPr>
            </w:pPr>
          </w:p>
        </w:tc>
      </w:tr>
    </w:tbl>
    <w:p w:rsidR="0067526E" w:rsidRPr="00703A2C" w:rsidRDefault="0067526E" w:rsidP="0067526E">
      <w:pPr>
        <w:rPr>
          <w:rFonts w:ascii="隶书" w:eastAsia="隶书" w:hint="eastAsia"/>
          <w:b/>
          <w:sz w:val="28"/>
          <w:szCs w:val="28"/>
        </w:rPr>
      </w:pPr>
      <w:r>
        <w:br w:type="page"/>
      </w:r>
      <w:r w:rsidRPr="00703A2C">
        <w:rPr>
          <w:rFonts w:ascii="隶书" w:eastAsia="隶书" w:hint="eastAsia"/>
          <w:b/>
          <w:sz w:val="28"/>
          <w:szCs w:val="28"/>
        </w:rPr>
        <w:lastRenderedPageBreak/>
        <w:t>续上表</w:t>
      </w:r>
    </w:p>
    <w:tbl>
      <w:tblPr>
        <w:tblStyle w:val="a4"/>
        <w:tblW w:w="8562" w:type="dxa"/>
        <w:tblLayout w:type="fixed"/>
        <w:tblLook w:val="01E0" w:firstRow="1" w:lastRow="1" w:firstColumn="1" w:lastColumn="1" w:noHBand="0" w:noVBand="0"/>
      </w:tblPr>
      <w:tblGrid>
        <w:gridCol w:w="543"/>
        <w:gridCol w:w="543"/>
        <w:gridCol w:w="543"/>
        <w:gridCol w:w="512"/>
        <w:gridCol w:w="5363"/>
        <w:gridCol w:w="529"/>
        <w:gridCol w:w="529"/>
      </w:tblGrid>
      <w:tr w:rsidR="0067526E" w:rsidRPr="007E4713" w:rsidTr="000E050C">
        <w:trPr>
          <w:trHeight w:val="1265"/>
        </w:trPr>
        <w:tc>
          <w:tcPr>
            <w:tcW w:w="543" w:type="dxa"/>
            <w:vAlign w:val="center"/>
          </w:tcPr>
          <w:p w:rsidR="0067526E" w:rsidRPr="007E4713" w:rsidRDefault="0067526E" w:rsidP="000E050C">
            <w:pPr>
              <w:jc w:val="center"/>
              <w:rPr>
                <w:rFonts w:hint="eastAsia"/>
                <w:sz w:val="19"/>
              </w:rPr>
            </w:pPr>
            <w:r w:rsidRPr="007E4713">
              <w:rPr>
                <w:rFonts w:hint="eastAsia"/>
                <w:sz w:val="19"/>
              </w:rPr>
              <w:t>考核板块</w:t>
            </w:r>
          </w:p>
        </w:tc>
        <w:tc>
          <w:tcPr>
            <w:tcW w:w="543" w:type="dxa"/>
            <w:vAlign w:val="center"/>
          </w:tcPr>
          <w:p w:rsidR="0067526E" w:rsidRPr="007E4713" w:rsidRDefault="0067526E" w:rsidP="000E050C">
            <w:pPr>
              <w:jc w:val="center"/>
              <w:rPr>
                <w:rFonts w:hint="eastAsia"/>
                <w:sz w:val="19"/>
              </w:rPr>
            </w:pPr>
            <w:r w:rsidRPr="007E4713">
              <w:rPr>
                <w:rFonts w:hint="eastAsia"/>
                <w:sz w:val="19"/>
              </w:rPr>
              <w:t>考核项目</w:t>
            </w:r>
          </w:p>
        </w:tc>
        <w:tc>
          <w:tcPr>
            <w:tcW w:w="543" w:type="dxa"/>
            <w:vAlign w:val="center"/>
          </w:tcPr>
          <w:p w:rsidR="0067526E" w:rsidRPr="007E4713" w:rsidRDefault="0067526E" w:rsidP="000E050C">
            <w:pPr>
              <w:jc w:val="center"/>
              <w:rPr>
                <w:rFonts w:hint="eastAsia"/>
                <w:sz w:val="19"/>
              </w:rPr>
            </w:pPr>
            <w:r w:rsidRPr="007E4713">
              <w:rPr>
                <w:rFonts w:hint="eastAsia"/>
                <w:sz w:val="19"/>
              </w:rPr>
              <w:t>考核要素</w:t>
            </w:r>
          </w:p>
        </w:tc>
        <w:tc>
          <w:tcPr>
            <w:tcW w:w="5875" w:type="dxa"/>
            <w:gridSpan w:val="2"/>
            <w:vAlign w:val="center"/>
          </w:tcPr>
          <w:p w:rsidR="0067526E" w:rsidRPr="007E4713" w:rsidRDefault="0067526E" w:rsidP="000E050C">
            <w:pPr>
              <w:jc w:val="center"/>
              <w:rPr>
                <w:rFonts w:hint="eastAsia"/>
                <w:sz w:val="19"/>
              </w:rPr>
            </w:pPr>
            <w:r w:rsidRPr="007E4713">
              <w:rPr>
                <w:rFonts w:hint="eastAsia"/>
                <w:sz w:val="19"/>
              </w:rPr>
              <w:t>考核内容</w:t>
            </w:r>
          </w:p>
        </w:tc>
        <w:tc>
          <w:tcPr>
            <w:tcW w:w="529" w:type="dxa"/>
          </w:tcPr>
          <w:p w:rsidR="0067526E" w:rsidRPr="007E4713" w:rsidRDefault="0067526E" w:rsidP="000E050C">
            <w:pPr>
              <w:jc w:val="center"/>
              <w:rPr>
                <w:rFonts w:hint="eastAsia"/>
                <w:sz w:val="19"/>
              </w:rPr>
            </w:pPr>
            <w:r w:rsidRPr="007E4713">
              <w:rPr>
                <w:rFonts w:hint="eastAsia"/>
                <w:sz w:val="19"/>
              </w:rPr>
              <w:t>分值</w:t>
            </w:r>
          </w:p>
        </w:tc>
        <w:tc>
          <w:tcPr>
            <w:tcW w:w="529" w:type="dxa"/>
          </w:tcPr>
          <w:p w:rsidR="0067526E" w:rsidRPr="007E4713" w:rsidRDefault="0067526E" w:rsidP="000E050C">
            <w:pPr>
              <w:jc w:val="center"/>
              <w:rPr>
                <w:rFonts w:hint="eastAsia"/>
                <w:sz w:val="19"/>
              </w:rPr>
            </w:pPr>
            <w:r w:rsidRPr="007E4713">
              <w:rPr>
                <w:rFonts w:hint="eastAsia"/>
                <w:sz w:val="19"/>
              </w:rPr>
              <w:t>自评分</w:t>
            </w:r>
          </w:p>
        </w:tc>
      </w:tr>
      <w:tr w:rsidR="0067526E" w:rsidRPr="007E4713" w:rsidTr="000E050C">
        <w:trPr>
          <w:trHeight w:val="633"/>
        </w:trPr>
        <w:tc>
          <w:tcPr>
            <w:tcW w:w="543" w:type="dxa"/>
            <w:vMerge w:val="restart"/>
            <w:textDirection w:val="tbRlV"/>
            <w:vAlign w:val="center"/>
          </w:tcPr>
          <w:p w:rsidR="0067526E" w:rsidRPr="007E4713" w:rsidRDefault="0067526E" w:rsidP="000E050C">
            <w:pPr>
              <w:ind w:left="113" w:right="113"/>
              <w:jc w:val="center"/>
              <w:rPr>
                <w:rFonts w:hint="eastAsia"/>
                <w:sz w:val="19"/>
              </w:rPr>
            </w:pPr>
            <w:r w:rsidRPr="007E4713">
              <w:rPr>
                <w:rFonts w:hint="eastAsia"/>
                <w:sz w:val="19"/>
              </w:rPr>
              <w:t>三、工作表现与际绩</w:t>
            </w:r>
            <w:r>
              <w:rPr>
                <w:rFonts w:hint="eastAsia"/>
                <w:sz w:val="19"/>
              </w:rPr>
              <w:t>70</w:t>
            </w:r>
            <w:r w:rsidRPr="007E4713">
              <w:rPr>
                <w:rFonts w:hint="eastAsia"/>
                <w:sz w:val="19"/>
              </w:rPr>
              <w:t>分</w:t>
            </w:r>
          </w:p>
        </w:tc>
        <w:tc>
          <w:tcPr>
            <w:tcW w:w="543" w:type="dxa"/>
            <w:vMerge w:val="restart"/>
            <w:vAlign w:val="center"/>
          </w:tcPr>
          <w:p w:rsidR="0067526E" w:rsidRPr="007E4713" w:rsidRDefault="0067526E" w:rsidP="000E050C">
            <w:pPr>
              <w:jc w:val="center"/>
              <w:rPr>
                <w:rFonts w:hint="eastAsia"/>
                <w:sz w:val="19"/>
              </w:rPr>
            </w:pPr>
            <w:r>
              <w:rPr>
                <w:rFonts w:hint="eastAsia"/>
                <w:sz w:val="19"/>
              </w:rPr>
              <w:t>思想政治教育</w:t>
            </w:r>
          </w:p>
        </w:tc>
        <w:tc>
          <w:tcPr>
            <w:tcW w:w="543" w:type="dxa"/>
            <w:vAlign w:val="center"/>
          </w:tcPr>
          <w:p w:rsidR="0067526E" w:rsidRPr="007E4713" w:rsidRDefault="0067526E" w:rsidP="000E050C">
            <w:pPr>
              <w:jc w:val="center"/>
              <w:rPr>
                <w:rFonts w:hint="eastAsia"/>
                <w:sz w:val="19"/>
              </w:rPr>
            </w:pPr>
            <w:r>
              <w:rPr>
                <w:rFonts w:hint="eastAsia"/>
                <w:sz w:val="19"/>
              </w:rPr>
              <w:t>建制</w:t>
            </w:r>
          </w:p>
        </w:tc>
        <w:tc>
          <w:tcPr>
            <w:tcW w:w="5875" w:type="dxa"/>
            <w:gridSpan w:val="2"/>
            <w:vAlign w:val="center"/>
          </w:tcPr>
          <w:p w:rsidR="0067526E" w:rsidRPr="007E4713" w:rsidRDefault="0067526E" w:rsidP="000E050C">
            <w:pPr>
              <w:rPr>
                <w:rFonts w:hint="eastAsia"/>
                <w:sz w:val="19"/>
              </w:rPr>
            </w:pPr>
            <w:r>
              <w:rPr>
                <w:rFonts w:hint="eastAsia"/>
                <w:sz w:val="19"/>
              </w:rPr>
              <w:t>建立联系学生制度和谈心制度，深入学生当中，找学生谈心（每月不少于</w:t>
            </w:r>
            <w:r>
              <w:rPr>
                <w:rFonts w:hint="eastAsia"/>
                <w:sz w:val="19"/>
              </w:rPr>
              <w:t>10</w:t>
            </w:r>
            <w:r>
              <w:rPr>
                <w:rFonts w:hint="eastAsia"/>
                <w:sz w:val="19"/>
              </w:rPr>
              <w:t>人次）</w:t>
            </w:r>
          </w:p>
        </w:tc>
        <w:tc>
          <w:tcPr>
            <w:tcW w:w="529" w:type="dxa"/>
            <w:vAlign w:val="center"/>
          </w:tcPr>
          <w:p w:rsidR="0067526E" w:rsidRPr="007E4713" w:rsidRDefault="0067526E" w:rsidP="000E050C">
            <w:pPr>
              <w:ind w:left="-88" w:right="-89"/>
              <w:jc w:val="center"/>
              <w:rPr>
                <w:rFonts w:hint="eastAsia"/>
                <w:sz w:val="19"/>
              </w:rPr>
            </w:pPr>
            <w:r>
              <w:rPr>
                <w:rFonts w:hint="eastAsia"/>
                <w:sz w:val="19"/>
              </w:rPr>
              <w:t>3</w:t>
            </w:r>
            <w:r>
              <w:rPr>
                <w:rFonts w:hint="eastAsia"/>
                <w:sz w:val="19"/>
              </w:rPr>
              <w:t>分</w:t>
            </w:r>
          </w:p>
        </w:tc>
        <w:tc>
          <w:tcPr>
            <w:tcW w:w="529" w:type="dxa"/>
            <w:vAlign w:val="center"/>
          </w:tcPr>
          <w:p w:rsidR="0067526E" w:rsidRPr="007E4713" w:rsidRDefault="0067526E" w:rsidP="000E050C">
            <w:pPr>
              <w:jc w:val="center"/>
              <w:rPr>
                <w:rFonts w:hint="eastAsia"/>
                <w:sz w:val="19"/>
              </w:rPr>
            </w:pPr>
          </w:p>
        </w:tc>
      </w:tr>
      <w:tr w:rsidR="0067526E" w:rsidRPr="007E4713" w:rsidTr="000E050C">
        <w:trPr>
          <w:trHeight w:val="147"/>
        </w:trPr>
        <w:tc>
          <w:tcPr>
            <w:tcW w:w="543" w:type="dxa"/>
            <w:vMerge/>
            <w:vAlign w:val="center"/>
          </w:tcPr>
          <w:p w:rsidR="0067526E" w:rsidRPr="007E4713" w:rsidRDefault="0067526E" w:rsidP="000E050C">
            <w:pPr>
              <w:ind w:left="113" w:right="113"/>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43" w:type="dxa"/>
            <w:vAlign w:val="center"/>
          </w:tcPr>
          <w:p w:rsidR="0067526E" w:rsidRPr="007E4713" w:rsidRDefault="0067526E" w:rsidP="000E050C">
            <w:pPr>
              <w:jc w:val="center"/>
              <w:rPr>
                <w:rFonts w:hint="eastAsia"/>
                <w:sz w:val="19"/>
              </w:rPr>
            </w:pPr>
            <w:r>
              <w:rPr>
                <w:rFonts w:hint="eastAsia"/>
                <w:sz w:val="19"/>
              </w:rPr>
              <w:t>调查</w:t>
            </w:r>
          </w:p>
        </w:tc>
        <w:tc>
          <w:tcPr>
            <w:tcW w:w="5875" w:type="dxa"/>
            <w:gridSpan w:val="2"/>
            <w:vAlign w:val="center"/>
          </w:tcPr>
          <w:p w:rsidR="0067526E" w:rsidRPr="007E4713" w:rsidRDefault="0067526E" w:rsidP="000E050C">
            <w:pPr>
              <w:rPr>
                <w:rFonts w:hint="eastAsia"/>
                <w:sz w:val="19"/>
              </w:rPr>
            </w:pPr>
            <w:r>
              <w:rPr>
                <w:rFonts w:hint="eastAsia"/>
                <w:sz w:val="19"/>
              </w:rPr>
              <w:t>及时了解和掌握学生的各种思想动态</w:t>
            </w:r>
          </w:p>
        </w:tc>
        <w:tc>
          <w:tcPr>
            <w:tcW w:w="529" w:type="dxa"/>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29" w:type="dxa"/>
            <w:vAlign w:val="center"/>
          </w:tcPr>
          <w:p w:rsidR="0067526E" w:rsidRPr="007E4713" w:rsidRDefault="0067526E" w:rsidP="000E050C">
            <w:pPr>
              <w:jc w:val="center"/>
              <w:rPr>
                <w:rFonts w:hint="eastAsia"/>
                <w:sz w:val="19"/>
              </w:rPr>
            </w:pPr>
          </w:p>
        </w:tc>
      </w:tr>
      <w:tr w:rsidR="0067526E" w:rsidRPr="007E4713" w:rsidTr="000E050C">
        <w:trPr>
          <w:trHeight w:val="147"/>
        </w:trPr>
        <w:tc>
          <w:tcPr>
            <w:tcW w:w="543" w:type="dxa"/>
            <w:vMerge/>
            <w:vAlign w:val="center"/>
          </w:tcPr>
          <w:p w:rsidR="0067526E" w:rsidRPr="007E4713" w:rsidRDefault="0067526E" w:rsidP="000E050C">
            <w:pPr>
              <w:ind w:left="113" w:right="113"/>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43" w:type="dxa"/>
            <w:vAlign w:val="center"/>
          </w:tcPr>
          <w:p w:rsidR="0067526E" w:rsidRPr="007E4713" w:rsidRDefault="0067526E" w:rsidP="000E050C">
            <w:pPr>
              <w:jc w:val="center"/>
              <w:rPr>
                <w:rFonts w:hint="eastAsia"/>
                <w:sz w:val="19"/>
              </w:rPr>
            </w:pPr>
            <w:r>
              <w:rPr>
                <w:rFonts w:hint="eastAsia"/>
                <w:sz w:val="19"/>
              </w:rPr>
              <w:t>处理</w:t>
            </w:r>
          </w:p>
        </w:tc>
        <w:tc>
          <w:tcPr>
            <w:tcW w:w="5875" w:type="dxa"/>
            <w:gridSpan w:val="2"/>
            <w:vAlign w:val="center"/>
          </w:tcPr>
          <w:p w:rsidR="0067526E" w:rsidRPr="007E4713" w:rsidRDefault="0067526E" w:rsidP="000E050C">
            <w:pPr>
              <w:rPr>
                <w:rFonts w:hint="eastAsia"/>
                <w:sz w:val="19"/>
              </w:rPr>
            </w:pPr>
            <w:r>
              <w:rPr>
                <w:rFonts w:hint="eastAsia"/>
                <w:sz w:val="19"/>
              </w:rPr>
              <w:t>帮助学生解决学习、生活、情感等方面的问题，处理问题及时，有记录，有措施</w:t>
            </w:r>
          </w:p>
        </w:tc>
        <w:tc>
          <w:tcPr>
            <w:tcW w:w="529" w:type="dxa"/>
            <w:vAlign w:val="center"/>
          </w:tcPr>
          <w:p w:rsidR="0067526E" w:rsidRPr="007E4713" w:rsidRDefault="0067526E" w:rsidP="000E050C">
            <w:pPr>
              <w:ind w:left="-88" w:right="-89"/>
              <w:jc w:val="center"/>
              <w:rPr>
                <w:rFonts w:hint="eastAsia"/>
                <w:sz w:val="19"/>
              </w:rPr>
            </w:pPr>
            <w:r>
              <w:rPr>
                <w:rFonts w:hint="eastAsia"/>
                <w:sz w:val="19"/>
              </w:rPr>
              <w:t>5</w:t>
            </w:r>
            <w:r>
              <w:rPr>
                <w:rFonts w:hint="eastAsia"/>
                <w:sz w:val="19"/>
              </w:rPr>
              <w:t>分</w:t>
            </w:r>
          </w:p>
        </w:tc>
        <w:tc>
          <w:tcPr>
            <w:tcW w:w="529" w:type="dxa"/>
            <w:vAlign w:val="center"/>
          </w:tcPr>
          <w:p w:rsidR="0067526E" w:rsidRPr="007E4713" w:rsidRDefault="0067526E" w:rsidP="000E050C">
            <w:pPr>
              <w:jc w:val="center"/>
              <w:rPr>
                <w:rFonts w:hint="eastAsia"/>
                <w:sz w:val="19"/>
              </w:rPr>
            </w:pPr>
          </w:p>
        </w:tc>
      </w:tr>
      <w:tr w:rsidR="0067526E" w:rsidRPr="007E4713" w:rsidTr="000E050C">
        <w:trPr>
          <w:trHeight w:val="572"/>
        </w:trPr>
        <w:tc>
          <w:tcPr>
            <w:tcW w:w="543" w:type="dxa"/>
            <w:vMerge/>
            <w:vAlign w:val="center"/>
          </w:tcPr>
          <w:p w:rsidR="0067526E" w:rsidRPr="007E4713" w:rsidRDefault="0067526E" w:rsidP="000E050C">
            <w:pPr>
              <w:ind w:left="113" w:right="113"/>
              <w:jc w:val="center"/>
              <w:rPr>
                <w:rFonts w:hint="eastAsia"/>
                <w:sz w:val="19"/>
              </w:rPr>
            </w:pPr>
          </w:p>
        </w:tc>
        <w:tc>
          <w:tcPr>
            <w:tcW w:w="543" w:type="dxa"/>
            <w:vMerge w:val="restart"/>
            <w:shd w:val="clear" w:color="auto" w:fill="auto"/>
            <w:vAlign w:val="center"/>
          </w:tcPr>
          <w:p w:rsidR="0067526E" w:rsidRPr="007E4713" w:rsidRDefault="0067526E" w:rsidP="000E050C">
            <w:pPr>
              <w:jc w:val="center"/>
              <w:rPr>
                <w:rFonts w:hint="eastAsia"/>
                <w:sz w:val="19"/>
              </w:rPr>
            </w:pPr>
            <w:r>
              <w:rPr>
                <w:rFonts w:hint="eastAsia"/>
                <w:sz w:val="19"/>
              </w:rPr>
              <w:t>党团建设</w:t>
            </w:r>
          </w:p>
        </w:tc>
        <w:tc>
          <w:tcPr>
            <w:tcW w:w="543" w:type="dxa"/>
            <w:vAlign w:val="center"/>
          </w:tcPr>
          <w:p w:rsidR="0067526E" w:rsidRPr="007E4713" w:rsidRDefault="0067526E" w:rsidP="000E050C">
            <w:pPr>
              <w:jc w:val="center"/>
              <w:rPr>
                <w:rFonts w:hint="eastAsia"/>
                <w:sz w:val="19"/>
              </w:rPr>
            </w:pPr>
            <w:r>
              <w:rPr>
                <w:rFonts w:hint="eastAsia"/>
                <w:sz w:val="19"/>
              </w:rPr>
              <w:t>党务</w:t>
            </w:r>
          </w:p>
        </w:tc>
        <w:tc>
          <w:tcPr>
            <w:tcW w:w="5875" w:type="dxa"/>
            <w:gridSpan w:val="2"/>
            <w:vAlign w:val="center"/>
          </w:tcPr>
          <w:p w:rsidR="0067526E" w:rsidRPr="007E4713" w:rsidRDefault="0067526E" w:rsidP="000E050C">
            <w:pPr>
              <w:rPr>
                <w:rFonts w:hint="eastAsia"/>
                <w:sz w:val="19"/>
              </w:rPr>
            </w:pPr>
            <w:r>
              <w:rPr>
                <w:rFonts w:hint="eastAsia"/>
                <w:sz w:val="19"/>
              </w:rPr>
              <w:t>发动和组织学生进行政治理论学习、年级党支部的党务工作、学生党员的发展工作，严格把好质量关</w:t>
            </w:r>
          </w:p>
        </w:tc>
        <w:tc>
          <w:tcPr>
            <w:tcW w:w="529"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3</w:t>
            </w:r>
            <w:r>
              <w:rPr>
                <w:rFonts w:hint="eastAsia"/>
                <w:sz w:val="19"/>
              </w:rPr>
              <w:t>分</w:t>
            </w:r>
          </w:p>
        </w:tc>
        <w:tc>
          <w:tcPr>
            <w:tcW w:w="529"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147"/>
        </w:trPr>
        <w:tc>
          <w:tcPr>
            <w:tcW w:w="543" w:type="dxa"/>
            <w:vMerge/>
            <w:textDirection w:val="tbRlV"/>
            <w:vAlign w:val="center"/>
          </w:tcPr>
          <w:p w:rsidR="0067526E" w:rsidRPr="007E4713" w:rsidRDefault="0067526E" w:rsidP="000E050C">
            <w:pPr>
              <w:ind w:left="113" w:right="113"/>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43" w:type="dxa"/>
            <w:vAlign w:val="center"/>
          </w:tcPr>
          <w:p w:rsidR="0067526E" w:rsidRPr="007E4713" w:rsidRDefault="0067526E" w:rsidP="000E050C">
            <w:pPr>
              <w:jc w:val="center"/>
              <w:rPr>
                <w:rFonts w:hint="eastAsia"/>
                <w:sz w:val="19"/>
              </w:rPr>
            </w:pPr>
            <w:r>
              <w:rPr>
                <w:rFonts w:hint="eastAsia"/>
                <w:sz w:val="19"/>
              </w:rPr>
              <w:t>团务</w:t>
            </w:r>
          </w:p>
        </w:tc>
        <w:tc>
          <w:tcPr>
            <w:tcW w:w="5875" w:type="dxa"/>
            <w:gridSpan w:val="2"/>
            <w:vAlign w:val="center"/>
          </w:tcPr>
          <w:p w:rsidR="0067526E" w:rsidRPr="007E4713" w:rsidRDefault="0067526E" w:rsidP="000E050C">
            <w:pPr>
              <w:rPr>
                <w:rFonts w:hint="eastAsia"/>
                <w:sz w:val="19"/>
              </w:rPr>
            </w:pPr>
            <w:r>
              <w:rPr>
                <w:rFonts w:hint="eastAsia"/>
                <w:sz w:val="19"/>
              </w:rPr>
              <w:t>指导团总支做好学生的推优工作，积极开展团员教育活动</w:t>
            </w:r>
          </w:p>
        </w:tc>
        <w:tc>
          <w:tcPr>
            <w:tcW w:w="529" w:type="dxa"/>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29" w:type="dxa"/>
            <w:vAlign w:val="center"/>
          </w:tcPr>
          <w:p w:rsidR="0067526E" w:rsidRPr="007E4713" w:rsidRDefault="0067526E" w:rsidP="000E050C">
            <w:pPr>
              <w:jc w:val="center"/>
              <w:rPr>
                <w:rFonts w:hint="eastAsia"/>
                <w:sz w:val="19"/>
              </w:rPr>
            </w:pPr>
          </w:p>
        </w:tc>
      </w:tr>
      <w:tr w:rsidR="0067526E" w:rsidRPr="007E4713" w:rsidTr="000E050C">
        <w:trPr>
          <w:trHeight w:val="147"/>
        </w:trPr>
        <w:tc>
          <w:tcPr>
            <w:tcW w:w="543" w:type="dxa"/>
            <w:vMerge/>
            <w:textDirection w:val="tbRlV"/>
            <w:vAlign w:val="center"/>
          </w:tcPr>
          <w:p w:rsidR="0067526E" w:rsidRPr="007E4713" w:rsidRDefault="0067526E" w:rsidP="000E050C">
            <w:pPr>
              <w:ind w:left="113" w:right="113"/>
              <w:jc w:val="center"/>
              <w:rPr>
                <w:rFonts w:hint="eastAsia"/>
                <w:sz w:val="19"/>
              </w:rPr>
            </w:pPr>
          </w:p>
        </w:tc>
        <w:tc>
          <w:tcPr>
            <w:tcW w:w="543" w:type="dxa"/>
            <w:vMerge/>
            <w:shd w:val="clear" w:color="auto" w:fill="auto"/>
            <w:vAlign w:val="center"/>
          </w:tcPr>
          <w:p w:rsidR="0067526E" w:rsidRPr="007E4713" w:rsidRDefault="0067526E" w:rsidP="000E050C">
            <w:pPr>
              <w:jc w:val="center"/>
              <w:rPr>
                <w:rFonts w:hint="eastAsia"/>
                <w:sz w:val="19"/>
              </w:rPr>
            </w:pPr>
          </w:p>
        </w:tc>
        <w:tc>
          <w:tcPr>
            <w:tcW w:w="543" w:type="dxa"/>
            <w:vAlign w:val="center"/>
          </w:tcPr>
          <w:p w:rsidR="0067526E" w:rsidRPr="007E4713" w:rsidRDefault="0067526E" w:rsidP="000E050C">
            <w:pPr>
              <w:jc w:val="center"/>
              <w:rPr>
                <w:rFonts w:hint="eastAsia"/>
                <w:sz w:val="19"/>
              </w:rPr>
            </w:pPr>
            <w:r>
              <w:rPr>
                <w:rFonts w:hint="eastAsia"/>
                <w:sz w:val="19"/>
              </w:rPr>
              <w:t>班务</w:t>
            </w:r>
          </w:p>
        </w:tc>
        <w:tc>
          <w:tcPr>
            <w:tcW w:w="5875" w:type="dxa"/>
            <w:gridSpan w:val="2"/>
            <w:vAlign w:val="center"/>
          </w:tcPr>
          <w:p w:rsidR="0067526E" w:rsidRPr="007E4713" w:rsidRDefault="0067526E" w:rsidP="000E050C">
            <w:pPr>
              <w:rPr>
                <w:rFonts w:hint="eastAsia"/>
                <w:sz w:val="19"/>
              </w:rPr>
            </w:pPr>
            <w:r>
              <w:rPr>
                <w:rFonts w:hint="eastAsia"/>
                <w:sz w:val="19"/>
              </w:rPr>
              <w:t>指导班委团委的组建、换届公开、民主</w:t>
            </w:r>
          </w:p>
        </w:tc>
        <w:tc>
          <w:tcPr>
            <w:tcW w:w="529" w:type="dxa"/>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29" w:type="dxa"/>
            <w:vAlign w:val="center"/>
          </w:tcPr>
          <w:p w:rsidR="0067526E" w:rsidRPr="007E4713" w:rsidRDefault="0067526E" w:rsidP="000E050C">
            <w:pPr>
              <w:jc w:val="center"/>
              <w:rPr>
                <w:rFonts w:hint="eastAsia"/>
                <w:sz w:val="19"/>
              </w:rPr>
            </w:pPr>
          </w:p>
        </w:tc>
      </w:tr>
      <w:tr w:rsidR="0067526E" w:rsidRPr="007E4713" w:rsidTr="000E050C">
        <w:trPr>
          <w:trHeight w:val="857"/>
        </w:trPr>
        <w:tc>
          <w:tcPr>
            <w:tcW w:w="543" w:type="dxa"/>
            <w:vMerge/>
            <w:textDirection w:val="tbRlV"/>
            <w:vAlign w:val="center"/>
          </w:tcPr>
          <w:p w:rsidR="0067526E" w:rsidRPr="007E4713" w:rsidRDefault="0067526E" w:rsidP="000E050C">
            <w:pPr>
              <w:ind w:left="113" w:right="113"/>
              <w:jc w:val="center"/>
              <w:rPr>
                <w:rFonts w:hint="eastAsia"/>
                <w:sz w:val="19"/>
              </w:rPr>
            </w:pPr>
          </w:p>
        </w:tc>
        <w:tc>
          <w:tcPr>
            <w:tcW w:w="543" w:type="dxa"/>
            <w:vMerge w:val="restart"/>
            <w:vAlign w:val="center"/>
          </w:tcPr>
          <w:p w:rsidR="0067526E" w:rsidRPr="007E4713" w:rsidRDefault="0067526E" w:rsidP="000E050C">
            <w:pPr>
              <w:jc w:val="center"/>
              <w:rPr>
                <w:rFonts w:hint="eastAsia"/>
                <w:sz w:val="19"/>
              </w:rPr>
            </w:pPr>
            <w:r>
              <w:rPr>
                <w:rFonts w:hint="eastAsia"/>
                <w:sz w:val="19"/>
              </w:rPr>
              <w:t>心理健康教育</w:t>
            </w:r>
          </w:p>
        </w:tc>
        <w:tc>
          <w:tcPr>
            <w:tcW w:w="543" w:type="dxa"/>
            <w:vAlign w:val="center"/>
          </w:tcPr>
          <w:p w:rsidR="0067526E" w:rsidRPr="007E4713" w:rsidRDefault="0067526E" w:rsidP="000E050C">
            <w:pPr>
              <w:jc w:val="center"/>
              <w:rPr>
                <w:rFonts w:hint="eastAsia"/>
                <w:sz w:val="19"/>
              </w:rPr>
            </w:pPr>
            <w:r>
              <w:rPr>
                <w:rFonts w:hint="eastAsia"/>
                <w:sz w:val="19"/>
              </w:rPr>
              <w:t>协助</w:t>
            </w:r>
          </w:p>
        </w:tc>
        <w:tc>
          <w:tcPr>
            <w:tcW w:w="5875" w:type="dxa"/>
            <w:gridSpan w:val="2"/>
            <w:vAlign w:val="center"/>
          </w:tcPr>
          <w:p w:rsidR="0067526E" w:rsidRPr="007E4713" w:rsidRDefault="0067526E" w:rsidP="000E050C">
            <w:pPr>
              <w:rPr>
                <w:rFonts w:hint="eastAsia"/>
                <w:sz w:val="19"/>
              </w:rPr>
            </w:pPr>
            <w:r>
              <w:rPr>
                <w:rFonts w:hint="eastAsia"/>
                <w:sz w:val="19"/>
              </w:rPr>
              <w:t>协助做好新生的心理健康普查工作</w:t>
            </w:r>
          </w:p>
        </w:tc>
        <w:tc>
          <w:tcPr>
            <w:tcW w:w="529" w:type="dxa"/>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29" w:type="dxa"/>
            <w:vAlign w:val="center"/>
          </w:tcPr>
          <w:p w:rsidR="0067526E" w:rsidRPr="007E4713" w:rsidRDefault="0067526E" w:rsidP="000E050C">
            <w:pPr>
              <w:jc w:val="center"/>
              <w:rPr>
                <w:rFonts w:hint="eastAsia"/>
                <w:sz w:val="19"/>
              </w:rPr>
            </w:pPr>
          </w:p>
        </w:tc>
      </w:tr>
      <w:tr w:rsidR="0067526E" w:rsidRPr="007E4713" w:rsidTr="000E050C">
        <w:trPr>
          <w:trHeight w:val="692"/>
        </w:trPr>
        <w:tc>
          <w:tcPr>
            <w:tcW w:w="543" w:type="dxa"/>
            <w:vMerge/>
            <w:textDirection w:val="tbRlV"/>
            <w:vAlign w:val="center"/>
          </w:tcPr>
          <w:p w:rsidR="0067526E" w:rsidRPr="007E4713" w:rsidRDefault="0067526E" w:rsidP="000E050C">
            <w:pPr>
              <w:ind w:left="113" w:right="113"/>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43" w:type="dxa"/>
            <w:vAlign w:val="center"/>
          </w:tcPr>
          <w:p w:rsidR="0067526E" w:rsidRPr="007E4713" w:rsidRDefault="0067526E" w:rsidP="000E050C">
            <w:pPr>
              <w:jc w:val="center"/>
              <w:rPr>
                <w:rFonts w:hint="eastAsia"/>
                <w:sz w:val="19"/>
              </w:rPr>
            </w:pPr>
            <w:r>
              <w:rPr>
                <w:rFonts w:hint="eastAsia"/>
                <w:sz w:val="19"/>
              </w:rPr>
              <w:t>配合</w:t>
            </w:r>
          </w:p>
        </w:tc>
        <w:tc>
          <w:tcPr>
            <w:tcW w:w="5875" w:type="dxa"/>
            <w:gridSpan w:val="2"/>
            <w:vAlign w:val="center"/>
          </w:tcPr>
          <w:p w:rsidR="0067526E" w:rsidRPr="007E4713" w:rsidRDefault="0067526E" w:rsidP="000E050C">
            <w:pPr>
              <w:rPr>
                <w:rFonts w:hint="eastAsia"/>
                <w:sz w:val="19"/>
              </w:rPr>
            </w:pPr>
            <w:r>
              <w:rPr>
                <w:rFonts w:hint="eastAsia"/>
                <w:sz w:val="19"/>
              </w:rPr>
              <w:t>配合开展本院学生的心理健康知识讲座、团体心理辅导等活动，有记录，有成效</w:t>
            </w:r>
          </w:p>
        </w:tc>
        <w:tc>
          <w:tcPr>
            <w:tcW w:w="529" w:type="dxa"/>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29" w:type="dxa"/>
            <w:vAlign w:val="center"/>
          </w:tcPr>
          <w:p w:rsidR="0067526E" w:rsidRPr="007E4713" w:rsidRDefault="0067526E" w:rsidP="000E050C">
            <w:pPr>
              <w:jc w:val="center"/>
              <w:rPr>
                <w:rFonts w:hint="eastAsia"/>
                <w:sz w:val="19"/>
              </w:rPr>
            </w:pPr>
          </w:p>
        </w:tc>
      </w:tr>
      <w:tr w:rsidR="0067526E" w:rsidRPr="007E4713" w:rsidTr="000E050C">
        <w:trPr>
          <w:trHeight w:val="238"/>
        </w:trPr>
        <w:tc>
          <w:tcPr>
            <w:tcW w:w="543" w:type="dxa"/>
            <w:vMerge/>
            <w:vAlign w:val="center"/>
          </w:tcPr>
          <w:p w:rsidR="0067526E" w:rsidRPr="007E4713" w:rsidRDefault="0067526E" w:rsidP="000E050C">
            <w:pPr>
              <w:jc w:val="center"/>
              <w:rPr>
                <w:rFonts w:hint="eastAsia"/>
                <w:sz w:val="19"/>
              </w:rPr>
            </w:pPr>
          </w:p>
        </w:tc>
        <w:tc>
          <w:tcPr>
            <w:tcW w:w="543" w:type="dxa"/>
            <w:vMerge w:val="restart"/>
            <w:vAlign w:val="center"/>
          </w:tcPr>
          <w:p w:rsidR="0067526E" w:rsidRPr="007E4713" w:rsidRDefault="0067526E" w:rsidP="000E050C">
            <w:pPr>
              <w:jc w:val="center"/>
              <w:rPr>
                <w:rFonts w:hint="eastAsia"/>
                <w:sz w:val="19"/>
              </w:rPr>
            </w:pPr>
            <w:r>
              <w:rPr>
                <w:rFonts w:hint="eastAsia"/>
                <w:sz w:val="19"/>
              </w:rPr>
              <w:t>学生管理工作</w:t>
            </w:r>
          </w:p>
        </w:tc>
        <w:tc>
          <w:tcPr>
            <w:tcW w:w="543" w:type="dxa"/>
            <w:vMerge w:val="restart"/>
            <w:vAlign w:val="center"/>
          </w:tcPr>
          <w:p w:rsidR="0067526E" w:rsidRPr="007E4713" w:rsidRDefault="0067526E" w:rsidP="000E050C">
            <w:pPr>
              <w:jc w:val="center"/>
              <w:rPr>
                <w:rFonts w:hint="eastAsia"/>
                <w:sz w:val="19"/>
              </w:rPr>
            </w:pPr>
            <w:r>
              <w:rPr>
                <w:rFonts w:hint="eastAsia"/>
                <w:sz w:val="19"/>
              </w:rPr>
              <w:t>学风建设</w:t>
            </w:r>
          </w:p>
        </w:tc>
        <w:tc>
          <w:tcPr>
            <w:tcW w:w="512" w:type="dxa"/>
            <w:vMerge w:val="restart"/>
            <w:vAlign w:val="center"/>
          </w:tcPr>
          <w:p w:rsidR="0067526E" w:rsidRPr="007E4713" w:rsidRDefault="0067526E" w:rsidP="000E050C">
            <w:pPr>
              <w:jc w:val="center"/>
              <w:rPr>
                <w:rFonts w:hint="eastAsia"/>
                <w:sz w:val="19"/>
              </w:rPr>
            </w:pPr>
            <w:r>
              <w:rPr>
                <w:rFonts w:hint="eastAsia"/>
                <w:sz w:val="19"/>
              </w:rPr>
              <w:t>对全体</w:t>
            </w:r>
          </w:p>
        </w:tc>
        <w:tc>
          <w:tcPr>
            <w:tcW w:w="5363" w:type="dxa"/>
            <w:vAlign w:val="center"/>
          </w:tcPr>
          <w:p w:rsidR="0067526E" w:rsidRPr="007E4713" w:rsidRDefault="0067526E" w:rsidP="000E050C">
            <w:pPr>
              <w:rPr>
                <w:rFonts w:hint="eastAsia"/>
                <w:sz w:val="19"/>
              </w:rPr>
            </w:pPr>
            <w:r>
              <w:rPr>
                <w:rFonts w:hint="eastAsia"/>
                <w:sz w:val="19"/>
              </w:rPr>
              <w:t>开展学习经验交流会，在学风建设上下工夫</w:t>
            </w:r>
          </w:p>
        </w:tc>
        <w:tc>
          <w:tcPr>
            <w:tcW w:w="529" w:type="dxa"/>
            <w:shd w:val="clear" w:color="auto" w:fill="auto"/>
            <w:vAlign w:val="center"/>
          </w:tcPr>
          <w:p w:rsidR="0067526E" w:rsidRPr="007E4713" w:rsidRDefault="0067526E" w:rsidP="000E050C">
            <w:pPr>
              <w:ind w:leftChars="-41" w:left="-86" w:rightChars="-55" w:right="-115"/>
              <w:jc w:val="center"/>
              <w:rPr>
                <w:rFonts w:hint="eastAsia"/>
                <w:sz w:val="19"/>
              </w:rPr>
            </w:pPr>
            <w:r>
              <w:rPr>
                <w:rFonts w:hint="eastAsia"/>
                <w:sz w:val="19"/>
              </w:rPr>
              <w:t>2</w:t>
            </w:r>
            <w:r>
              <w:rPr>
                <w:rFonts w:hint="eastAsia"/>
                <w:sz w:val="19"/>
              </w:rPr>
              <w:t>分</w:t>
            </w:r>
          </w:p>
        </w:tc>
        <w:tc>
          <w:tcPr>
            <w:tcW w:w="529"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237"/>
        </w:trPr>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Default="0067526E" w:rsidP="000E050C">
            <w:pPr>
              <w:jc w:val="center"/>
              <w:rPr>
                <w:rFonts w:hint="eastAsia"/>
                <w:sz w:val="19"/>
              </w:rPr>
            </w:pPr>
          </w:p>
        </w:tc>
        <w:tc>
          <w:tcPr>
            <w:tcW w:w="543" w:type="dxa"/>
            <w:vMerge/>
            <w:vAlign w:val="center"/>
          </w:tcPr>
          <w:p w:rsidR="0067526E" w:rsidRDefault="0067526E" w:rsidP="000E050C">
            <w:pPr>
              <w:jc w:val="center"/>
              <w:rPr>
                <w:rFonts w:hint="eastAsia"/>
                <w:sz w:val="19"/>
              </w:rPr>
            </w:pPr>
          </w:p>
        </w:tc>
        <w:tc>
          <w:tcPr>
            <w:tcW w:w="512" w:type="dxa"/>
            <w:vMerge/>
            <w:vAlign w:val="center"/>
          </w:tcPr>
          <w:p w:rsidR="0067526E" w:rsidRDefault="0067526E" w:rsidP="000E050C">
            <w:pPr>
              <w:jc w:val="center"/>
              <w:rPr>
                <w:rFonts w:hint="eastAsia"/>
                <w:sz w:val="19"/>
              </w:rPr>
            </w:pPr>
          </w:p>
        </w:tc>
        <w:tc>
          <w:tcPr>
            <w:tcW w:w="5363" w:type="dxa"/>
            <w:vAlign w:val="center"/>
          </w:tcPr>
          <w:p w:rsidR="0067526E" w:rsidRPr="007E4713" w:rsidRDefault="0067526E" w:rsidP="000E050C">
            <w:pPr>
              <w:rPr>
                <w:rFonts w:hint="eastAsia"/>
                <w:sz w:val="19"/>
              </w:rPr>
            </w:pPr>
            <w:r>
              <w:rPr>
                <w:rFonts w:hint="eastAsia"/>
                <w:sz w:val="19"/>
              </w:rPr>
              <w:t>组织学生参加或开展学习类竞赛活动</w:t>
            </w:r>
          </w:p>
        </w:tc>
        <w:tc>
          <w:tcPr>
            <w:tcW w:w="529"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1</w:t>
            </w:r>
            <w:r>
              <w:rPr>
                <w:rFonts w:hint="eastAsia"/>
                <w:sz w:val="19"/>
              </w:rPr>
              <w:t>分</w:t>
            </w:r>
          </w:p>
        </w:tc>
        <w:tc>
          <w:tcPr>
            <w:tcW w:w="529"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237"/>
        </w:trPr>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Default="0067526E" w:rsidP="000E050C">
            <w:pPr>
              <w:jc w:val="center"/>
              <w:rPr>
                <w:rFonts w:hint="eastAsia"/>
                <w:sz w:val="19"/>
              </w:rPr>
            </w:pPr>
          </w:p>
        </w:tc>
        <w:tc>
          <w:tcPr>
            <w:tcW w:w="543" w:type="dxa"/>
            <w:vMerge/>
            <w:vAlign w:val="center"/>
          </w:tcPr>
          <w:p w:rsidR="0067526E" w:rsidRDefault="0067526E" w:rsidP="000E050C">
            <w:pPr>
              <w:jc w:val="center"/>
              <w:rPr>
                <w:rFonts w:hint="eastAsia"/>
                <w:sz w:val="19"/>
              </w:rPr>
            </w:pPr>
          </w:p>
        </w:tc>
        <w:tc>
          <w:tcPr>
            <w:tcW w:w="512" w:type="dxa"/>
            <w:vMerge/>
            <w:vAlign w:val="center"/>
          </w:tcPr>
          <w:p w:rsidR="0067526E" w:rsidRDefault="0067526E" w:rsidP="000E050C">
            <w:pPr>
              <w:jc w:val="center"/>
              <w:rPr>
                <w:rFonts w:hint="eastAsia"/>
                <w:sz w:val="19"/>
              </w:rPr>
            </w:pPr>
          </w:p>
        </w:tc>
        <w:tc>
          <w:tcPr>
            <w:tcW w:w="5363" w:type="dxa"/>
            <w:vAlign w:val="center"/>
          </w:tcPr>
          <w:p w:rsidR="0067526E" w:rsidRPr="007E4713" w:rsidRDefault="0067526E" w:rsidP="000E050C">
            <w:pPr>
              <w:rPr>
                <w:rFonts w:hint="eastAsia"/>
                <w:sz w:val="19"/>
              </w:rPr>
            </w:pPr>
            <w:r>
              <w:rPr>
                <w:rFonts w:hint="eastAsia"/>
                <w:sz w:val="19"/>
              </w:rPr>
              <w:t>考风考纪教育工作的组织与开展</w:t>
            </w:r>
          </w:p>
        </w:tc>
        <w:tc>
          <w:tcPr>
            <w:tcW w:w="529"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1</w:t>
            </w:r>
            <w:r>
              <w:rPr>
                <w:rFonts w:hint="eastAsia"/>
                <w:sz w:val="19"/>
              </w:rPr>
              <w:t>分</w:t>
            </w:r>
          </w:p>
        </w:tc>
        <w:tc>
          <w:tcPr>
            <w:tcW w:w="529"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893"/>
        </w:trPr>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12" w:type="dxa"/>
            <w:vAlign w:val="center"/>
          </w:tcPr>
          <w:p w:rsidR="0067526E" w:rsidRPr="007E4713" w:rsidRDefault="0067526E" w:rsidP="000E050C">
            <w:pPr>
              <w:jc w:val="center"/>
              <w:rPr>
                <w:rFonts w:hint="eastAsia"/>
                <w:sz w:val="19"/>
              </w:rPr>
            </w:pPr>
            <w:r>
              <w:rPr>
                <w:rFonts w:hint="eastAsia"/>
                <w:sz w:val="19"/>
              </w:rPr>
              <w:t>对后进生</w:t>
            </w:r>
          </w:p>
        </w:tc>
        <w:tc>
          <w:tcPr>
            <w:tcW w:w="5363" w:type="dxa"/>
            <w:vAlign w:val="center"/>
          </w:tcPr>
          <w:p w:rsidR="0067526E" w:rsidRPr="007E4713" w:rsidRDefault="0067526E" w:rsidP="000E050C">
            <w:pPr>
              <w:rPr>
                <w:rFonts w:hint="eastAsia"/>
                <w:sz w:val="19"/>
              </w:rPr>
            </w:pPr>
            <w:r>
              <w:rPr>
                <w:rFonts w:hint="eastAsia"/>
                <w:sz w:val="19"/>
              </w:rPr>
              <w:t>积极采取措施帮助其提高学习成绩，端正学习态度</w:t>
            </w:r>
          </w:p>
        </w:tc>
        <w:tc>
          <w:tcPr>
            <w:tcW w:w="529" w:type="dxa"/>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29" w:type="dxa"/>
            <w:vAlign w:val="center"/>
          </w:tcPr>
          <w:p w:rsidR="0067526E" w:rsidRPr="007E4713" w:rsidRDefault="0067526E" w:rsidP="000E050C">
            <w:pPr>
              <w:jc w:val="center"/>
              <w:rPr>
                <w:rFonts w:hint="eastAsia"/>
                <w:sz w:val="19"/>
              </w:rPr>
            </w:pPr>
          </w:p>
        </w:tc>
      </w:tr>
      <w:tr w:rsidR="0067526E" w:rsidRPr="007E4713" w:rsidTr="000E050C">
        <w:trPr>
          <w:trHeight w:val="475"/>
        </w:trPr>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43" w:type="dxa"/>
            <w:vMerge w:val="restart"/>
            <w:vAlign w:val="center"/>
          </w:tcPr>
          <w:p w:rsidR="0067526E" w:rsidRDefault="0067526E" w:rsidP="000E050C">
            <w:pPr>
              <w:jc w:val="center"/>
              <w:rPr>
                <w:rFonts w:hint="eastAsia"/>
                <w:sz w:val="19"/>
              </w:rPr>
            </w:pPr>
            <w:r>
              <w:rPr>
                <w:rFonts w:hint="eastAsia"/>
                <w:sz w:val="19"/>
              </w:rPr>
              <w:t>生活管理</w:t>
            </w:r>
          </w:p>
        </w:tc>
        <w:tc>
          <w:tcPr>
            <w:tcW w:w="512" w:type="dxa"/>
            <w:vMerge w:val="restart"/>
            <w:vAlign w:val="center"/>
          </w:tcPr>
          <w:p w:rsidR="0067526E" w:rsidRDefault="0067526E" w:rsidP="000E050C">
            <w:pPr>
              <w:jc w:val="center"/>
              <w:rPr>
                <w:rFonts w:hint="eastAsia"/>
                <w:sz w:val="19"/>
              </w:rPr>
            </w:pPr>
            <w:r>
              <w:rPr>
                <w:rFonts w:hint="eastAsia"/>
                <w:sz w:val="19"/>
              </w:rPr>
              <w:t>对全体</w:t>
            </w:r>
          </w:p>
        </w:tc>
        <w:tc>
          <w:tcPr>
            <w:tcW w:w="5363" w:type="dxa"/>
            <w:vAlign w:val="center"/>
          </w:tcPr>
          <w:p w:rsidR="0067526E" w:rsidRPr="007E4713" w:rsidRDefault="0067526E" w:rsidP="000E050C">
            <w:pPr>
              <w:rPr>
                <w:rFonts w:hint="eastAsia"/>
                <w:sz w:val="19"/>
              </w:rPr>
            </w:pPr>
            <w:r>
              <w:rPr>
                <w:rFonts w:hint="eastAsia"/>
                <w:sz w:val="19"/>
              </w:rPr>
              <w:t>组织班主任定期到学生宿舍巡查</w:t>
            </w:r>
          </w:p>
        </w:tc>
        <w:tc>
          <w:tcPr>
            <w:tcW w:w="529"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1</w:t>
            </w:r>
            <w:r>
              <w:rPr>
                <w:rFonts w:hint="eastAsia"/>
                <w:sz w:val="19"/>
              </w:rPr>
              <w:t>分</w:t>
            </w:r>
          </w:p>
        </w:tc>
        <w:tc>
          <w:tcPr>
            <w:tcW w:w="529"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474"/>
        </w:trPr>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Default="0067526E" w:rsidP="000E050C">
            <w:pPr>
              <w:jc w:val="center"/>
              <w:rPr>
                <w:rFonts w:hint="eastAsia"/>
                <w:sz w:val="19"/>
              </w:rPr>
            </w:pPr>
          </w:p>
        </w:tc>
        <w:tc>
          <w:tcPr>
            <w:tcW w:w="512" w:type="dxa"/>
            <w:vMerge/>
            <w:vAlign w:val="center"/>
          </w:tcPr>
          <w:p w:rsidR="0067526E" w:rsidRDefault="0067526E" w:rsidP="000E050C">
            <w:pPr>
              <w:jc w:val="center"/>
              <w:rPr>
                <w:rFonts w:hint="eastAsia"/>
                <w:sz w:val="19"/>
              </w:rPr>
            </w:pPr>
          </w:p>
        </w:tc>
        <w:tc>
          <w:tcPr>
            <w:tcW w:w="5363" w:type="dxa"/>
            <w:vAlign w:val="center"/>
          </w:tcPr>
          <w:p w:rsidR="0067526E" w:rsidRPr="007E4713" w:rsidRDefault="0067526E" w:rsidP="000E050C">
            <w:pPr>
              <w:rPr>
                <w:rFonts w:hint="eastAsia"/>
                <w:sz w:val="19"/>
              </w:rPr>
            </w:pPr>
            <w:r>
              <w:rPr>
                <w:rFonts w:hint="eastAsia"/>
                <w:sz w:val="19"/>
              </w:rPr>
              <w:t>节假日结束后对学生归校情况的检查工作</w:t>
            </w:r>
          </w:p>
        </w:tc>
        <w:tc>
          <w:tcPr>
            <w:tcW w:w="529"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1</w:t>
            </w:r>
            <w:r>
              <w:rPr>
                <w:rFonts w:hint="eastAsia"/>
                <w:sz w:val="19"/>
              </w:rPr>
              <w:t>分</w:t>
            </w:r>
          </w:p>
        </w:tc>
        <w:tc>
          <w:tcPr>
            <w:tcW w:w="529"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633"/>
        </w:trPr>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Default="0067526E" w:rsidP="000E050C">
            <w:pPr>
              <w:jc w:val="center"/>
              <w:rPr>
                <w:rFonts w:hint="eastAsia"/>
                <w:sz w:val="19"/>
              </w:rPr>
            </w:pPr>
          </w:p>
        </w:tc>
        <w:tc>
          <w:tcPr>
            <w:tcW w:w="512" w:type="dxa"/>
            <w:vMerge w:val="restart"/>
            <w:vAlign w:val="center"/>
          </w:tcPr>
          <w:p w:rsidR="0067526E" w:rsidRDefault="0067526E" w:rsidP="000E050C">
            <w:pPr>
              <w:jc w:val="center"/>
              <w:rPr>
                <w:rFonts w:hint="eastAsia"/>
                <w:sz w:val="19"/>
              </w:rPr>
            </w:pPr>
            <w:r>
              <w:rPr>
                <w:rFonts w:hint="eastAsia"/>
                <w:sz w:val="19"/>
              </w:rPr>
              <w:t>对贫困生</w:t>
            </w:r>
          </w:p>
        </w:tc>
        <w:tc>
          <w:tcPr>
            <w:tcW w:w="5363" w:type="dxa"/>
            <w:vAlign w:val="center"/>
          </w:tcPr>
          <w:p w:rsidR="0067526E" w:rsidRPr="007E4713" w:rsidRDefault="0067526E" w:rsidP="000E050C">
            <w:pPr>
              <w:rPr>
                <w:rFonts w:hint="eastAsia"/>
                <w:sz w:val="19"/>
              </w:rPr>
            </w:pPr>
            <w:r>
              <w:rPr>
                <w:rFonts w:hint="eastAsia"/>
                <w:sz w:val="19"/>
              </w:rPr>
              <w:t>勤工俭学、助学贷款等资助政策的落实</w:t>
            </w:r>
          </w:p>
        </w:tc>
        <w:tc>
          <w:tcPr>
            <w:tcW w:w="529"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29"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633"/>
        </w:trPr>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Pr="007E4713" w:rsidRDefault="0067526E" w:rsidP="000E050C">
            <w:pPr>
              <w:jc w:val="center"/>
              <w:rPr>
                <w:rFonts w:hint="eastAsia"/>
                <w:sz w:val="19"/>
              </w:rPr>
            </w:pPr>
          </w:p>
        </w:tc>
        <w:tc>
          <w:tcPr>
            <w:tcW w:w="543" w:type="dxa"/>
            <w:vMerge/>
            <w:vAlign w:val="center"/>
          </w:tcPr>
          <w:p w:rsidR="0067526E" w:rsidRDefault="0067526E" w:rsidP="000E050C">
            <w:pPr>
              <w:jc w:val="center"/>
              <w:rPr>
                <w:rFonts w:hint="eastAsia"/>
                <w:sz w:val="19"/>
              </w:rPr>
            </w:pPr>
          </w:p>
        </w:tc>
        <w:tc>
          <w:tcPr>
            <w:tcW w:w="512" w:type="dxa"/>
            <w:vMerge/>
            <w:vAlign w:val="center"/>
          </w:tcPr>
          <w:p w:rsidR="0067526E" w:rsidRDefault="0067526E" w:rsidP="000E050C">
            <w:pPr>
              <w:jc w:val="center"/>
              <w:rPr>
                <w:rFonts w:hint="eastAsia"/>
                <w:sz w:val="19"/>
              </w:rPr>
            </w:pPr>
          </w:p>
        </w:tc>
        <w:tc>
          <w:tcPr>
            <w:tcW w:w="5363" w:type="dxa"/>
            <w:vAlign w:val="center"/>
          </w:tcPr>
          <w:p w:rsidR="0067526E" w:rsidRPr="007E4713" w:rsidRDefault="0067526E" w:rsidP="000E050C">
            <w:pPr>
              <w:rPr>
                <w:rFonts w:hint="eastAsia"/>
                <w:sz w:val="19"/>
              </w:rPr>
            </w:pPr>
            <w:r>
              <w:rPr>
                <w:rFonts w:hint="eastAsia"/>
                <w:sz w:val="19"/>
              </w:rPr>
              <w:t>自强自立教育活动的组织与开展</w:t>
            </w:r>
          </w:p>
        </w:tc>
        <w:tc>
          <w:tcPr>
            <w:tcW w:w="529"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1</w:t>
            </w:r>
            <w:r>
              <w:rPr>
                <w:rFonts w:hint="eastAsia"/>
                <w:sz w:val="19"/>
              </w:rPr>
              <w:t>分</w:t>
            </w:r>
          </w:p>
        </w:tc>
        <w:tc>
          <w:tcPr>
            <w:tcW w:w="529" w:type="dxa"/>
            <w:shd w:val="clear" w:color="auto" w:fill="auto"/>
            <w:vAlign w:val="center"/>
          </w:tcPr>
          <w:p w:rsidR="0067526E" w:rsidRPr="007E4713" w:rsidRDefault="0067526E" w:rsidP="000E050C">
            <w:pPr>
              <w:jc w:val="center"/>
              <w:rPr>
                <w:rFonts w:hint="eastAsia"/>
                <w:sz w:val="19"/>
              </w:rPr>
            </w:pPr>
          </w:p>
        </w:tc>
      </w:tr>
    </w:tbl>
    <w:p w:rsidR="0067526E" w:rsidRDefault="0067526E" w:rsidP="0067526E"/>
    <w:p w:rsidR="0067526E" w:rsidRPr="00703A2C" w:rsidRDefault="0067526E" w:rsidP="0067526E">
      <w:pPr>
        <w:rPr>
          <w:rFonts w:ascii="隶书" w:eastAsia="隶书" w:hint="eastAsia"/>
          <w:sz w:val="28"/>
          <w:szCs w:val="28"/>
        </w:rPr>
      </w:pPr>
      <w:r>
        <w:br w:type="page"/>
      </w:r>
      <w:r w:rsidRPr="00703A2C">
        <w:rPr>
          <w:rFonts w:ascii="隶书" w:eastAsia="隶书" w:hint="eastAsia"/>
          <w:sz w:val="28"/>
          <w:szCs w:val="28"/>
        </w:rPr>
        <w:lastRenderedPageBreak/>
        <w:t>续上表</w:t>
      </w:r>
    </w:p>
    <w:tbl>
      <w:tblPr>
        <w:tblStyle w:val="a4"/>
        <w:tblW w:w="8588" w:type="dxa"/>
        <w:tblLayout w:type="fixed"/>
        <w:tblLook w:val="01E0" w:firstRow="1" w:lastRow="1" w:firstColumn="1" w:lastColumn="1" w:noHBand="0" w:noVBand="0"/>
      </w:tblPr>
      <w:tblGrid>
        <w:gridCol w:w="544"/>
        <w:gridCol w:w="544"/>
        <w:gridCol w:w="545"/>
        <w:gridCol w:w="501"/>
        <w:gridCol w:w="5392"/>
        <w:gridCol w:w="531"/>
        <w:gridCol w:w="531"/>
      </w:tblGrid>
      <w:tr w:rsidR="0067526E" w:rsidRPr="007E4713" w:rsidTr="000E050C">
        <w:trPr>
          <w:trHeight w:val="1227"/>
        </w:trPr>
        <w:tc>
          <w:tcPr>
            <w:tcW w:w="544" w:type="dxa"/>
            <w:vAlign w:val="center"/>
          </w:tcPr>
          <w:p w:rsidR="0067526E" w:rsidRPr="007E4713" w:rsidRDefault="0067526E" w:rsidP="000E050C">
            <w:pPr>
              <w:jc w:val="center"/>
              <w:rPr>
                <w:rFonts w:hint="eastAsia"/>
                <w:sz w:val="19"/>
              </w:rPr>
            </w:pPr>
            <w:r w:rsidRPr="007E4713">
              <w:rPr>
                <w:rFonts w:hint="eastAsia"/>
                <w:sz w:val="19"/>
              </w:rPr>
              <w:t>考核板块</w:t>
            </w:r>
          </w:p>
        </w:tc>
        <w:tc>
          <w:tcPr>
            <w:tcW w:w="544" w:type="dxa"/>
            <w:vAlign w:val="center"/>
          </w:tcPr>
          <w:p w:rsidR="0067526E" w:rsidRPr="007E4713" w:rsidRDefault="0067526E" w:rsidP="000E050C">
            <w:pPr>
              <w:jc w:val="center"/>
              <w:rPr>
                <w:rFonts w:hint="eastAsia"/>
                <w:sz w:val="19"/>
              </w:rPr>
            </w:pPr>
            <w:r w:rsidRPr="007E4713">
              <w:rPr>
                <w:rFonts w:hint="eastAsia"/>
                <w:sz w:val="19"/>
              </w:rPr>
              <w:t>考核项目</w:t>
            </w:r>
          </w:p>
        </w:tc>
        <w:tc>
          <w:tcPr>
            <w:tcW w:w="544" w:type="dxa"/>
            <w:vAlign w:val="center"/>
          </w:tcPr>
          <w:p w:rsidR="0067526E" w:rsidRPr="007E4713" w:rsidRDefault="0067526E" w:rsidP="000E050C">
            <w:pPr>
              <w:jc w:val="center"/>
              <w:rPr>
                <w:rFonts w:hint="eastAsia"/>
                <w:sz w:val="19"/>
              </w:rPr>
            </w:pPr>
            <w:r w:rsidRPr="007E4713">
              <w:rPr>
                <w:rFonts w:hint="eastAsia"/>
                <w:sz w:val="19"/>
              </w:rPr>
              <w:t>考核要素</w:t>
            </w:r>
          </w:p>
        </w:tc>
        <w:tc>
          <w:tcPr>
            <w:tcW w:w="5893" w:type="dxa"/>
            <w:gridSpan w:val="2"/>
            <w:vAlign w:val="center"/>
          </w:tcPr>
          <w:p w:rsidR="0067526E" w:rsidRPr="007E4713" w:rsidRDefault="0067526E" w:rsidP="000E050C">
            <w:pPr>
              <w:jc w:val="center"/>
              <w:rPr>
                <w:rFonts w:hint="eastAsia"/>
                <w:sz w:val="19"/>
              </w:rPr>
            </w:pPr>
            <w:r w:rsidRPr="007E4713">
              <w:rPr>
                <w:rFonts w:hint="eastAsia"/>
                <w:sz w:val="19"/>
              </w:rPr>
              <w:t>考核内容</w:t>
            </w:r>
          </w:p>
        </w:tc>
        <w:tc>
          <w:tcPr>
            <w:tcW w:w="531" w:type="dxa"/>
          </w:tcPr>
          <w:p w:rsidR="0067526E" w:rsidRPr="007E4713" w:rsidRDefault="0067526E" w:rsidP="000E050C">
            <w:pPr>
              <w:jc w:val="center"/>
              <w:rPr>
                <w:rFonts w:hint="eastAsia"/>
                <w:sz w:val="19"/>
              </w:rPr>
            </w:pPr>
            <w:r w:rsidRPr="007E4713">
              <w:rPr>
                <w:rFonts w:hint="eastAsia"/>
                <w:sz w:val="19"/>
              </w:rPr>
              <w:t>分值</w:t>
            </w:r>
          </w:p>
        </w:tc>
        <w:tc>
          <w:tcPr>
            <w:tcW w:w="531" w:type="dxa"/>
          </w:tcPr>
          <w:p w:rsidR="0067526E" w:rsidRPr="007E4713" w:rsidRDefault="0067526E" w:rsidP="000E050C">
            <w:pPr>
              <w:jc w:val="center"/>
              <w:rPr>
                <w:rFonts w:hint="eastAsia"/>
                <w:sz w:val="19"/>
              </w:rPr>
            </w:pPr>
            <w:r w:rsidRPr="007E4713">
              <w:rPr>
                <w:rFonts w:hint="eastAsia"/>
                <w:sz w:val="19"/>
              </w:rPr>
              <w:t>自评分</w:t>
            </w:r>
          </w:p>
        </w:tc>
      </w:tr>
      <w:tr w:rsidR="0067526E" w:rsidRPr="007E4713" w:rsidTr="000E050C">
        <w:trPr>
          <w:trHeight w:val="1239"/>
        </w:trPr>
        <w:tc>
          <w:tcPr>
            <w:tcW w:w="544" w:type="dxa"/>
            <w:vMerge w:val="restart"/>
            <w:textDirection w:val="tbRlV"/>
            <w:vAlign w:val="center"/>
          </w:tcPr>
          <w:p w:rsidR="0067526E" w:rsidRPr="007E4713" w:rsidRDefault="0067526E" w:rsidP="000E050C">
            <w:pPr>
              <w:ind w:left="113" w:right="113"/>
              <w:jc w:val="center"/>
              <w:rPr>
                <w:rFonts w:hint="eastAsia"/>
                <w:sz w:val="19"/>
              </w:rPr>
            </w:pPr>
            <w:r w:rsidRPr="007E4713">
              <w:rPr>
                <w:rFonts w:hint="eastAsia"/>
                <w:sz w:val="19"/>
              </w:rPr>
              <w:t>三、工作表现与际绩</w:t>
            </w:r>
            <w:r>
              <w:rPr>
                <w:rFonts w:hint="eastAsia"/>
                <w:sz w:val="19"/>
              </w:rPr>
              <w:t>70</w:t>
            </w:r>
            <w:r w:rsidRPr="007E4713">
              <w:rPr>
                <w:rFonts w:hint="eastAsia"/>
                <w:sz w:val="19"/>
              </w:rPr>
              <w:t>分</w:t>
            </w:r>
          </w:p>
        </w:tc>
        <w:tc>
          <w:tcPr>
            <w:tcW w:w="544" w:type="dxa"/>
            <w:vMerge w:val="restart"/>
            <w:vAlign w:val="center"/>
          </w:tcPr>
          <w:p w:rsidR="0067526E" w:rsidRPr="007E4713" w:rsidRDefault="0067526E" w:rsidP="000E050C">
            <w:pPr>
              <w:jc w:val="center"/>
              <w:rPr>
                <w:rFonts w:hint="eastAsia"/>
                <w:sz w:val="19"/>
              </w:rPr>
            </w:pPr>
            <w:r>
              <w:rPr>
                <w:rFonts w:hint="eastAsia"/>
                <w:sz w:val="19"/>
              </w:rPr>
              <w:t>学生管理工作</w:t>
            </w:r>
          </w:p>
        </w:tc>
        <w:tc>
          <w:tcPr>
            <w:tcW w:w="544" w:type="dxa"/>
            <w:vAlign w:val="center"/>
          </w:tcPr>
          <w:p w:rsidR="0067526E" w:rsidRPr="007E4713" w:rsidRDefault="0067526E" w:rsidP="000E050C">
            <w:pPr>
              <w:jc w:val="center"/>
              <w:rPr>
                <w:rFonts w:hint="eastAsia"/>
                <w:sz w:val="19"/>
              </w:rPr>
            </w:pPr>
            <w:r>
              <w:rPr>
                <w:rFonts w:hint="eastAsia"/>
                <w:sz w:val="19"/>
              </w:rPr>
              <w:t>文体管理</w:t>
            </w:r>
          </w:p>
        </w:tc>
        <w:tc>
          <w:tcPr>
            <w:tcW w:w="5893" w:type="dxa"/>
            <w:gridSpan w:val="2"/>
            <w:vAlign w:val="center"/>
          </w:tcPr>
          <w:p w:rsidR="0067526E" w:rsidRPr="007E4713" w:rsidRDefault="0067526E" w:rsidP="000E050C">
            <w:pPr>
              <w:rPr>
                <w:rFonts w:hint="eastAsia"/>
                <w:sz w:val="19"/>
              </w:rPr>
            </w:pPr>
            <w:r>
              <w:rPr>
                <w:rFonts w:hint="eastAsia"/>
                <w:sz w:val="19"/>
              </w:rPr>
              <w:t>组织与指导学生参与各项有益的文体活动和校运会以及各种体育运动竞赛和节日庆祝活动</w:t>
            </w:r>
          </w:p>
        </w:tc>
        <w:tc>
          <w:tcPr>
            <w:tcW w:w="531" w:type="dxa"/>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31" w:type="dxa"/>
            <w:vAlign w:val="center"/>
          </w:tcPr>
          <w:p w:rsidR="0067526E" w:rsidRPr="007E4713" w:rsidRDefault="0067526E" w:rsidP="000E050C">
            <w:pPr>
              <w:jc w:val="center"/>
              <w:rPr>
                <w:rFonts w:hint="eastAsia"/>
                <w:sz w:val="19"/>
              </w:rPr>
            </w:pPr>
          </w:p>
        </w:tc>
      </w:tr>
      <w:tr w:rsidR="0067526E" w:rsidRPr="007E4713" w:rsidTr="000E050C">
        <w:trPr>
          <w:trHeight w:val="615"/>
        </w:trPr>
        <w:tc>
          <w:tcPr>
            <w:tcW w:w="544" w:type="dxa"/>
            <w:vMerge/>
            <w:vAlign w:val="center"/>
          </w:tcPr>
          <w:p w:rsidR="0067526E" w:rsidRPr="007E4713" w:rsidRDefault="0067526E" w:rsidP="000E050C">
            <w:pPr>
              <w:ind w:left="113" w:right="113"/>
              <w:jc w:val="center"/>
              <w:rPr>
                <w:rFonts w:hint="eastAsia"/>
                <w:sz w:val="19"/>
              </w:rPr>
            </w:pPr>
          </w:p>
        </w:tc>
        <w:tc>
          <w:tcPr>
            <w:tcW w:w="544" w:type="dxa"/>
            <w:vMerge/>
            <w:vAlign w:val="center"/>
          </w:tcPr>
          <w:p w:rsidR="0067526E" w:rsidRPr="007E4713" w:rsidRDefault="0067526E" w:rsidP="000E050C">
            <w:pPr>
              <w:jc w:val="center"/>
              <w:rPr>
                <w:rFonts w:hint="eastAsia"/>
                <w:sz w:val="19"/>
              </w:rPr>
            </w:pPr>
          </w:p>
        </w:tc>
        <w:tc>
          <w:tcPr>
            <w:tcW w:w="544" w:type="dxa"/>
            <w:vMerge w:val="restart"/>
            <w:vAlign w:val="center"/>
          </w:tcPr>
          <w:p w:rsidR="0067526E" w:rsidRPr="007E4713" w:rsidRDefault="0067526E" w:rsidP="000E050C">
            <w:pPr>
              <w:jc w:val="center"/>
              <w:rPr>
                <w:rFonts w:hint="eastAsia"/>
                <w:sz w:val="19"/>
              </w:rPr>
            </w:pPr>
            <w:r>
              <w:rPr>
                <w:rFonts w:hint="eastAsia"/>
                <w:sz w:val="19"/>
              </w:rPr>
              <w:t>纪律管理</w:t>
            </w:r>
          </w:p>
        </w:tc>
        <w:tc>
          <w:tcPr>
            <w:tcW w:w="501" w:type="dxa"/>
            <w:vAlign w:val="center"/>
          </w:tcPr>
          <w:p w:rsidR="0067526E" w:rsidRPr="007E4713" w:rsidRDefault="0067526E" w:rsidP="000E050C">
            <w:pPr>
              <w:rPr>
                <w:rFonts w:hint="eastAsia"/>
                <w:sz w:val="19"/>
              </w:rPr>
            </w:pPr>
            <w:r>
              <w:rPr>
                <w:rFonts w:hint="eastAsia"/>
                <w:sz w:val="19"/>
              </w:rPr>
              <w:t>对全体</w:t>
            </w:r>
          </w:p>
        </w:tc>
        <w:tc>
          <w:tcPr>
            <w:tcW w:w="5392" w:type="dxa"/>
            <w:vAlign w:val="center"/>
          </w:tcPr>
          <w:p w:rsidR="0067526E" w:rsidRPr="007E4713" w:rsidRDefault="0067526E" w:rsidP="000E050C">
            <w:pPr>
              <w:rPr>
                <w:rFonts w:hint="eastAsia"/>
                <w:sz w:val="19"/>
              </w:rPr>
            </w:pPr>
            <w:r>
              <w:rPr>
                <w:rFonts w:hint="eastAsia"/>
                <w:sz w:val="19"/>
              </w:rPr>
              <w:t>有号召，有倡仪，有要求</w:t>
            </w:r>
          </w:p>
        </w:tc>
        <w:tc>
          <w:tcPr>
            <w:tcW w:w="531"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31"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614"/>
        </w:trPr>
        <w:tc>
          <w:tcPr>
            <w:tcW w:w="544" w:type="dxa"/>
            <w:vMerge/>
            <w:vAlign w:val="center"/>
          </w:tcPr>
          <w:p w:rsidR="0067526E" w:rsidRPr="007E4713" w:rsidRDefault="0067526E" w:rsidP="000E050C">
            <w:pPr>
              <w:ind w:left="113" w:right="113"/>
              <w:jc w:val="center"/>
              <w:rPr>
                <w:rFonts w:hint="eastAsia"/>
                <w:sz w:val="19"/>
              </w:rPr>
            </w:pPr>
          </w:p>
        </w:tc>
        <w:tc>
          <w:tcPr>
            <w:tcW w:w="544" w:type="dxa"/>
            <w:vMerge/>
            <w:vAlign w:val="center"/>
          </w:tcPr>
          <w:p w:rsidR="0067526E" w:rsidRPr="007E4713" w:rsidRDefault="0067526E" w:rsidP="000E050C">
            <w:pPr>
              <w:jc w:val="center"/>
              <w:rPr>
                <w:rFonts w:hint="eastAsia"/>
                <w:sz w:val="19"/>
              </w:rPr>
            </w:pPr>
          </w:p>
        </w:tc>
        <w:tc>
          <w:tcPr>
            <w:tcW w:w="544" w:type="dxa"/>
            <w:vMerge/>
            <w:vAlign w:val="center"/>
          </w:tcPr>
          <w:p w:rsidR="0067526E" w:rsidRDefault="0067526E" w:rsidP="000E050C">
            <w:pPr>
              <w:jc w:val="center"/>
              <w:rPr>
                <w:rFonts w:hint="eastAsia"/>
                <w:sz w:val="19"/>
              </w:rPr>
            </w:pPr>
          </w:p>
        </w:tc>
        <w:tc>
          <w:tcPr>
            <w:tcW w:w="501" w:type="dxa"/>
            <w:vAlign w:val="center"/>
          </w:tcPr>
          <w:p w:rsidR="0067526E" w:rsidRPr="007E4713" w:rsidRDefault="0067526E" w:rsidP="000E050C">
            <w:pPr>
              <w:rPr>
                <w:rFonts w:hint="eastAsia"/>
                <w:sz w:val="19"/>
              </w:rPr>
            </w:pPr>
            <w:r>
              <w:rPr>
                <w:rFonts w:hint="eastAsia"/>
                <w:sz w:val="19"/>
              </w:rPr>
              <w:t>对违纪生</w:t>
            </w:r>
          </w:p>
        </w:tc>
        <w:tc>
          <w:tcPr>
            <w:tcW w:w="5392" w:type="dxa"/>
            <w:vAlign w:val="center"/>
          </w:tcPr>
          <w:p w:rsidR="0067526E" w:rsidRPr="007E4713" w:rsidRDefault="0067526E" w:rsidP="000E050C">
            <w:pPr>
              <w:rPr>
                <w:rFonts w:hint="eastAsia"/>
                <w:sz w:val="19"/>
              </w:rPr>
            </w:pPr>
            <w:r>
              <w:rPr>
                <w:rFonts w:hint="eastAsia"/>
                <w:sz w:val="19"/>
              </w:rPr>
              <w:t>处理恰当，程序规范，手续健全，不留后遗症</w:t>
            </w:r>
          </w:p>
        </w:tc>
        <w:tc>
          <w:tcPr>
            <w:tcW w:w="531"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3</w:t>
            </w:r>
            <w:r>
              <w:rPr>
                <w:rFonts w:hint="eastAsia"/>
                <w:sz w:val="19"/>
              </w:rPr>
              <w:t>分</w:t>
            </w:r>
          </w:p>
        </w:tc>
        <w:tc>
          <w:tcPr>
            <w:tcW w:w="531"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462"/>
        </w:trPr>
        <w:tc>
          <w:tcPr>
            <w:tcW w:w="544" w:type="dxa"/>
            <w:vMerge/>
            <w:vAlign w:val="center"/>
          </w:tcPr>
          <w:p w:rsidR="0067526E" w:rsidRPr="007E4713" w:rsidRDefault="0067526E" w:rsidP="000E050C">
            <w:pPr>
              <w:ind w:left="113" w:right="113"/>
              <w:jc w:val="center"/>
              <w:rPr>
                <w:rFonts w:hint="eastAsia"/>
                <w:sz w:val="19"/>
              </w:rPr>
            </w:pPr>
          </w:p>
        </w:tc>
        <w:tc>
          <w:tcPr>
            <w:tcW w:w="544" w:type="dxa"/>
            <w:vMerge/>
            <w:vAlign w:val="center"/>
          </w:tcPr>
          <w:p w:rsidR="0067526E" w:rsidRPr="007E4713" w:rsidRDefault="0067526E" w:rsidP="000E050C">
            <w:pPr>
              <w:jc w:val="center"/>
              <w:rPr>
                <w:rFonts w:hint="eastAsia"/>
                <w:sz w:val="19"/>
              </w:rPr>
            </w:pPr>
          </w:p>
        </w:tc>
        <w:tc>
          <w:tcPr>
            <w:tcW w:w="544" w:type="dxa"/>
            <w:vMerge w:val="restart"/>
            <w:vAlign w:val="center"/>
          </w:tcPr>
          <w:p w:rsidR="0067526E" w:rsidRPr="007E4713" w:rsidRDefault="0067526E" w:rsidP="000E050C">
            <w:pPr>
              <w:jc w:val="center"/>
              <w:rPr>
                <w:rFonts w:hint="eastAsia"/>
                <w:sz w:val="19"/>
              </w:rPr>
            </w:pPr>
            <w:r>
              <w:rPr>
                <w:rFonts w:hint="eastAsia"/>
                <w:sz w:val="19"/>
              </w:rPr>
              <w:t>入学管理</w:t>
            </w:r>
          </w:p>
        </w:tc>
        <w:tc>
          <w:tcPr>
            <w:tcW w:w="501" w:type="dxa"/>
            <w:vMerge w:val="restart"/>
            <w:vAlign w:val="center"/>
          </w:tcPr>
          <w:p w:rsidR="0067526E" w:rsidRPr="007E4713" w:rsidRDefault="0067526E" w:rsidP="000E050C">
            <w:pPr>
              <w:rPr>
                <w:rFonts w:hint="eastAsia"/>
                <w:sz w:val="19"/>
              </w:rPr>
            </w:pPr>
            <w:r>
              <w:rPr>
                <w:rFonts w:hint="eastAsia"/>
                <w:sz w:val="19"/>
              </w:rPr>
              <w:t>对全体</w:t>
            </w:r>
          </w:p>
        </w:tc>
        <w:tc>
          <w:tcPr>
            <w:tcW w:w="5392" w:type="dxa"/>
            <w:vAlign w:val="center"/>
          </w:tcPr>
          <w:p w:rsidR="0067526E" w:rsidRPr="007E4713" w:rsidRDefault="0067526E" w:rsidP="000E050C">
            <w:pPr>
              <w:rPr>
                <w:rFonts w:hint="eastAsia"/>
                <w:sz w:val="19"/>
              </w:rPr>
            </w:pPr>
            <w:r>
              <w:rPr>
                <w:rFonts w:hint="eastAsia"/>
                <w:sz w:val="19"/>
              </w:rPr>
              <w:t>动员和组织老生开展迎新服务工作，迎新工作井然有序</w:t>
            </w:r>
          </w:p>
        </w:tc>
        <w:tc>
          <w:tcPr>
            <w:tcW w:w="531"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1</w:t>
            </w:r>
            <w:r>
              <w:rPr>
                <w:rFonts w:hint="eastAsia"/>
                <w:sz w:val="19"/>
              </w:rPr>
              <w:t>分</w:t>
            </w:r>
          </w:p>
        </w:tc>
        <w:tc>
          <w:tcPr>
            <w:tcW w:w="531"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461"/>
        </w:trPr>
        <w:tc>
          <w:tcPr>
            <w:tcW w:w="544" w:type="dxa"/>
            <w:vMerge/>
            <w:vAlign w:val="center"/>
          </w:tcPr>
          <w:p w:rsidR="0067526E" w:rsidRPr="007E4713" w:rsidRDefault="0067526E" w:rsidP="000E050C">
            <w:pPr>
              <w:ind w:left="113" w:right="113"/>
              <w:jc w:val="center"/>
              <w:rPr>
                <w:rFonts w:hint="eastAsia"/>
                <w:sz w:val="19"/>
              </w:rPr>
            </w:pPr>
          </w:p>
        </w:tc>
        <w:tc>
          <w:tcPr>
            <w:tcW w:w="544" w:type="dxa"/>
            <w:vMerge/>
            <w:vAlign w:val="center"/>
          </w:tcPr>
          <w:p w:rsidR="0067526E" w:rsidRPr="007E4713" w:rsidRDefault="0067526E" w:rsidP="000E050C">
            <w:pPr>
              <w:jc w:val="center"/>
              <w:rPr>
                <w:rFonts w:hint="eastAsia"/>
                <w:sz w:val="19"/>
              </w:rPr>
            </w:pPr>
          </w:p>
        </w:tc>
        <w:tc>
          <w:tcPr>
            <w:tcW w:w="544" w:type="dxa"/>
            <w:vMerge/>
            <w:vAlign w:val="center"/>
          </w:tcPr>
          <w:p w:rsidR="0067526E" w:rsidRDefault="0067526E" w:rsidP="000E050C">
            <w:pPr>
              <w:jc w:val="center"/>
              <w:rPr>
                <w:rFonts w:hint="eastAsia"/>
                <w:sz w:val="19"/>
              </w:rPr>
            </w:pPr>
          </w:p>
        </w:tc>
        <w:tc>
          <w:tcPr>
            <w:tcW w:w="501" w:type="dxa"/>
            <w:vMerge/>
            <w:vAlign w:val="center"/>
          </w:tcPr>
          <w:p w:rsidR="0067526E" w:rsidRDefault="0067526E" w:rsidP="000E050C">
            <w:pPr>
              <w:rPr>
                <w:rFonts w:hint="eastAsia"/>
                <w:sz w:val="19"/>
              </w:rPr>
            </w:pPr>
          </w:p>
        </w:tc>
        <w:tc>
          <w:tcPr>
            <w:tcW w:w="5392" w:type="dxa"/>
            <w:vAlign w:val="center"/>
          </w:tcPr>
          <w:p w:rsidR="0067526E" w:rsidRPr="007E4713" w:rsidRDefault="0067526E" w:rsidP="000E050C">
            <w:pPr>
              <w:rPr>
                <w:rFonts w:hint="eastAsia"/>
                <w:sz w:val="19"/>
              </w:rPr>
            </w:pPr>
            <w:r>
              <w:rPr>
                <w:rFonts w:hint="eastAsia"/>
                <w:sz w:val="19"/>
              </w:rPr>
              <w:t>组织新生开展入学教育、军训教育、大学生行为规范教育等</w:t>
            </w:r>
          </w:p>
        </w:tc>
        <w:tc>
          <w:tcPr>
            <w:tcW w:w="531"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3</w:t>
            </w:r>
            <w:r>
              <w:rPr>
                <w:rFonts w:hint="eastAsia"/>
                <w:sz w:val="19"/>
              </w:rPr>
              <w:t>分</w:t>
            </w:r>
          </w:p>
        </w:tc>
        <w:tc>
          <w:tcPr>
            <w:tcW w:w="531"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614"/>
        </w:trPr>
        <w:tc>
          <w:tcPr>
            <w:tcW w:w="544" w:type="dxa"/>
            <w:vMerge/>
            <w:vAlign w:val="center"/>
          </w:tcPr>
          <w:p w:rsidR="0067526E" w:rsidRPr="007E4713" w:rsidRDefault="0067526E" w:rsidP="000E050C">
            <w:pPr>
              <w:ind w:left="113" w:right="113"/>
              <w:jc w:val="center"/>
              <w:rPr>
                <w:rFonts w:hint="eastAsia"/>
                <w:sz w:val="19"/>
              </w:rPr>
            </w:pPr>
          </w:p>
        </w:tc>
        <w:tc>
          <w:tcPr>
            <w:tcW w:w="544" w:type="dxa"/>
            <w:vMerge/>
            <w:vAlign w:val="center"/>
          </w:tcPr>
          <w:p w:rsidR="0067526E" w:rsidRPr="007E4713" w:rsidRDefault="0067526E" w:rsidP="000E050C">
            <w:pPr>
              <w:jc w:val="center"/>
              <w:rPr>
                <w:rFonts w:hint="eastAsia"/>
                <w:sz w:val="19"/>
              </w:rPr>
            </w:pPr>
          </w:p>
        </w:tc>
        <w:tc>
          <w:tcPr>
            <w:tcW w:w="544" w:type="dxa"/>
            <w:vMerge/>
            <w:vAlign w:val="center"/>
          </w:tcPr>
          <w:p w:rsidR="0067526E" w:rsidRDefault="0067526E" w:rsidP="000E050C">
            <w:pPr>
              <w:jc w:val="center"/>
              <w:rPr>
                <w:rFonts w:hint="eastAsia"/>
                <w:sz w:val="19"/>
              </w:rPr>
            </w:pPr>
          </w:p>
        </w:tc>
        <w:tc>
          <w:tcPr>
            <w:tcW w:w="501" w:type="dxa"/>
            <w:vAlign w:val="center"/>
          </w:tcPr>
          <w:p w:rsidR="0067526E" w:rsidRPr="007E4713" w:rsidRDefault="0067526E" w:rsidP="000E050C">
            <w:pPr>
              <w:rPr>
                <w:rFonts w:hint="eastAsia"/>
                <w:sz w:val="19"/>
              </w:rPr>
            </w:pPr>
            <w:r>
              <w:rPr>
                <w:rFonts w:hint="eastAsia"/>
                <w:sz w:val="19"/>
              </w:rPr>
              <w:t>对特殊新生</w:t>
            </w:r>
          </w:p>
        </w:tc>
        <w:tc>
          <w:tcPr>
            <w:tcW w:w="5392" w:type="dxa"/>
            <w:vAlign w:val="center"/>
          </w:tcPr>
          <w:p w:rsidR="0067526E" w:rsidRDefault="0067526E" w:rsidP="000E050C">
            <w:pPr>
              <w:rPr>
                <w:rFonts w:hint="eastAsia"/>
                <w:sz w:val="19"/>
              </w:rPr>
            </w:pPr>
            <w:r>
              <w:rPr>
                <w:rFonts w:hint="eastAsia"/>
                <w:sz w:val="19"/>
              </w:rPr>
              <w:t>组织老生或学生干部做好针对性的迎新服务工作（贫困生、残疾学生等）</w:t>
            </w:r>
          </w:p>
        </w:tc>
        <w:tc>
          <w:tcPr>
            <w:tcW w:w="531"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1</w:t>
            </w:r>
            <w:r>
              <w:rPr>
                <w:rFonts w:hint="eastAsia"/>
                <w:sz w:val="19"/>
              </w:rPr>
              <w:t>分</w:t>
            </w:r>
          </w:p>
        </w:tc>
        <w:tc>
          <w:tcPr>
            <w:tcW w:w="531"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462"/>
        </w:trPr>
        <w:tc>
          <w:tcPr>
            <w:tcW w:w="544" w:type="dxa"/>
            <w:vMerge/>
            <w:vAlign w:val="center"/>
          </w:tcPr>
          <w:p w:rsidR="0067526E" w:rsidRPr="007E4713" w:rsidRDefault="0067526E" w:rsidP="000E050C">
            <w:pPr>
              <w:ind w:left="113" w:right="113"/>
              <w:jc w:val="center"/>
              <w:rPr>
                <w:rFonts w:hint="eastAsia"/>
                <w:sz w:val="19"/>
              </w:rPr>
            </w:pPr>
          </w:p>
        </w:tc>
        <w:tc>
          <w:tcPr>
            <w:tcW w:w="544" w:type="dxa"/>
            <w:vMerge/>
            <w:shd w:val="clear" w:color="auto" w:fill="auto"/>
            <w:vAlign w:val="center"/>
          </w:tcPr>
          <w:p w:rsidR="0067526E" w:rsidRPr="007E4713" w:rsidRDefault="0067526E" w:rsidP="000E050C">
            <w:pPr>
              <w:jc w:val="center"/>
              <w:rPr>
                <w:rFonts w:hint="eastAsia"/>
                <w:sz w:val="19"/>
              </w:rPr>
            </w:pPr>
          </w:p>
        </w:tc>
        <w:tc>
          <w:tcPr>
            <w:tcW w:w="544" w:type="dxa"/>
            <w:vMerge w:val="restart"/>
            <w:vAlign w:val="center"/>
          </w:tcPr>
          <w:p w:rsidR="0067526E" w:rsidRPr="007E4713" w:rsidRDefault="0067526E" w:rsidP="000E050C">
            <w:pPr>
              <w:jc w:val="center"/>
              <w:rPr>
                <w:rFonts w:hint="eastAsia"/>
                <w:sz w:val="19"/>
              </w:rPr>
            </w:pPr>
            <w:r>
              <w:rPr>
                <w:rFonts w:hint="eastAsia"/>
                <w:sz w:val="19"/>
              </w:rPr>
              <w:t>毕业管理</w:t>
            </w:r>
          </w:p>
        </w:tc>
        <w:tc>
          <w:tcPr>
            <w:tcW w:w="501" w:type="dxa"/>
            <w:vMerge w:val="restart"/>
            <w:vAlign w:val="center"/>
          </w:tcPr>
          <w:p w:rsidR="0067526E" w:rsidRPr="007E4713" w:rsidRDefault="0067526E" w:rsidP="000E050C">
            <w:pPr>
              <w:rPr>
                <w:rFonts w:hint="eastAsia"/>
                <w:sz w:val="19"/>
              </w:rPr>
            </w:pPr>
            <w:r>
              <w:rPr>
                <w:rFonts w:hint="eastAsia"/>
                <w:sz w:val="19"/>
              </w:rPr>
              <w:t>对全体</w:t>
            </w:r>
          </w:p>
        </w:tc>
        <w:tc>
          <w:tcPr>
            <w:tcW w:w="5392" w:type="dxa"/>
            <w:vAlign w:val="center"/>
          </w:tcPr>
          <w:p w:rsidR="0067526E" w:rsidRPr="007E4713" w:rsidRDefault="0067526E" w:rsidP="000E050C">
            <w:pPr>
              <w:rPr>
                <w:rFonts w:hint="eastAsia"/>
                <w:sz w:val="19"/>
              </w:rPr>
            </w:pPr>
            <w:r>
              <w:rPr>
                <w:rFonts w:hint="eastAsia"/>
                <w:sz w:val="19"/>
              </w:rPr>
              <w:t>就业前教育，就业指导课的组织、开展</w:t>
            </w:r>
          </w:p>
        </w:tc>
        <w:tc>
          <w:tcPr>
            <w:tcW w:w="531"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31"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461"/>
        </w:trPr>
        <w:tc>
          <w:tcPr>
            <w:tcW w:w="544" w:type="dxa"/>
            <w:vMerge/>
            <w:vAlign w:val="center"/>
          </w:tcPr>
          <w:p w:rsidR="0067526E" w:rsidRPr="007E4713" w:rsidRDefault="0067526E" w:rsidP="000E050C">
            <w:pPr>
              <w:ind w:left="113" w:right="113"/>
              <w:jc w:val="center"/>
              <w:rPr>
                <w:rFonts w:hint="eastAsia"/>
                <w:sz w:val="19"/>
              </w:rPr>
            </w:pPr>
          </w:p>
        </w:tc>
        <w:tc>
          <w:tcPr>
            <w:tcW w:w="544" w:type="dxa"/>
            <w:vMerge/>
            <w:shd w:val="clear" w:color="auto" w:fill="auto"/>
            <w:vAlign w:val="center"/>
          </w:tcPr>
          <w:p w:rsidR="0067526E" w:rsidRPr="007E4713" w:rsidRDefault="0067526E" w:rsidP="000E050C">
            <w:pPr>
              <w:jc w:val="center"/>
              <w:rPr>
                <w:rFonts w:hint="eastAsia"/>
                <w:sz w:val="19"/>
              </w:rPr>
            </w:pPr>
          </w:p>
        </w:tc>
        <w:tc>
          <w:tcPr>
            <w:tcW w:w="544" w:type="dxa"/>
            <w:vMerge/>
            <w:vAlign w:val="center"/>
          </w:tcPr>
          <w:p w:rsidR="0067526E" w:rsidRDefault="0067526E" w:rsidP="000E050C">
            <w:pPr>
              <w:jc w:val="center"/>
              <w:rPr>
                <w:rFonts w:hint="eastAsia"/>
                <w:sz w:val="19"/>
              </w:rPr>
            </w:pPr>
          </w:p>
        </w:tc>
        <w:tc>
          <w:tcPr>
            <w:tcW w:w="501" w:type="dxa"/>
            <w:vMerge/>
            <w:vAlign w:val="center"/>
          </w:tcPr>
          <w:p w:rsidR="0067526E" w:rsidRDefault="0067526E" w:rsidP="000E050C">
            <w:pPr>
              <w:rPr>
                <w:rFonts w:hint="eastAsia"/>
                <w:sz w:val="19"/>
              </w:rPr>
            </w:pPr>
          </w:p>
        </w:tc>
        <w:tc>
          <w:tcPr>
            <w:tcW w:w="5392" w:type="dxa"/>
            <w:vAlign w:val="center"/>
          </w:tcPr>
          <w:p w:rsidR="0067526E" w:rsidRPr="007E4713" w:rsidRDefault="0067526E" w:rsidP="000E050C">
            <w:pPr>
              <w:rPr>
                <w:rFonts w:hint="eastAsia"/>
                <w:sz w:val="19"/>
              </w:rPr>
            </w:pPr>
            <w:r>
              <w:rPr>
                <w:rFonts w:hint="eastAsia"/>
                <w:sz w:val="19"/>
              </w:rPr>
              <w:t>毕业鉴定和就业手续办理工作的落实以及遗留问题的处理</w:t>
            </w:r>
          </w:p>
        </w:tc>
        <w:tc>
          <w:tcPr>
            <w:tcW w:w="531"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31"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614"/>
        </w:trPr>
        <w:tc>
          <w:tcPr>
            <w:tcW w:w="544" w:type="dxa"/>
            <w:vMerge/>
            <w:vAlign w:val="center"/>
          </w:tcPr>
          <w:p w:rsidR="0067526E" w:rsidRPr="007E4713" w:rsidRDefault="0067526E" w:rsidP="000E050C">
            <w:pPr>
              <w:ind w:left="113" w:right="113"/>
              <w:jc w:val="center"/>
              <w:rPr>
                <w:rFonts w:hint="eastAsia"/>
                <w:sz w:val="19"/>
              </w:rPr>
            </w:pPr>
          </w:p>
        </w:tc>
        <w:tc>
          <w:tcPr>
            <w:tcW w:w="544" w:type="dxa"/>
            <w:vMerge/>
            <w:shd w:val="clear" w:color="auto" w:fill="auto"/>
            <w:vAlign w:val="center"/>
          </w:tcPr>
          <w:p w:rsidR="0067526E" w:rsidRPr="007E4713" w:rsidRDefault="0067526E" w:rsidP="000E050C">
            <w:pPr>
              <w:jc w:val="center"/>
              <w:rPr>
                <w:rFonts w:hint="eastAsia"/>
                <w:sz w:val="19"/>
              </w:rPr>
            </w:pPr>
          </w:p>
        </w:tc>
        <w:tc>
          <w:tcPr>
            <w:tcW w:w="544" w:type="dxa"/>
            <w:vMerge/>
            <w:vAlign w:val="center"/>
          </w:tcPr>
          <w:p w:rsidR="0067526E" w:rsidRDefault="0067526E" w:rsidP="000E050C">
            <w:pPr>
              <w:jc w:val="center"/>
              <w:rPr>
                <w:rFonts w:hint="eastAsia"/>
                <w:sz w:val="19"/>
              </w:rPr>
            </w:pPr>
          </w:p>
        </w:tc>
        <w:tc>
          <w:tcPr>
            <w:tcW w:w="501" w:type="dxa"/>
            <w:vAlign w:val="center"/>
          </w:tcPr>
          <w:p w:rsidR="0067526E" w:rsidRDefault="0067526E" w:rsidP="000E050C">
            <w:pPr>
              <w:rPr>
                <w:rFonts w:hint="eastAsia"/>
                <w:sz w:val="19"/>
              </w:rPr>
            </w:pPr>
            <w:r>
              <w:rPr>
                <w:rFonts w:hint="eastAsia"/>
                <w:sz w:val="19"/>
              </w:rPr>
              <w:t>对特殊</w:t>
            </w:r>
          </w:p>
        </w:tc>
        <w:tc>
          <w:tcPr>
            <w:tcW w:w="5392" w:type="dxa"/>
            <w:vAlign w:val="center"/>
          </w:tcPr>
          <w:p w:rsidR="0067526E" w:rsidRDefault="0067526E" w:rsidP="000E050C">
            <w:pPr>
              <w:rPr>
                <w:rFonts w:hint="eastAsia"/>
                <w:sz w:val="19"/>
              </w:rPr>
            </w:pPr>
            <w:r>
              <w:rPr>
                <w:rFonts w:hint="eastAsia"/>
                <w:sz w:val="19"/>
              </w:rPr>
              <w:t>做好思想教育，安全文明离校</w:t>
            </w:r>
          </w:p>
        </w:tc>
        <w:tc>
          <w:tcPr>
            <w:tcW w:w="531"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1</w:t>
            </w:r>
            <w:r>
              <w:rPr>
                <w:rFonts w:hint="eastAsia"/>
                <w:sz w:val="19"/>
              </w:rPr>
              <w:t>分</w:t>
            </w:r>
          </w:p>
        </w:tc>
        <w:tc>
          <w:tcPr>
            <w:tcW w:w="531"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369"/>
        </w:trPr>
        <w:tc>
          <w:tcPr>
            <w:tcW w:w="544" w:type="dxa"/>
            <w:vMerge/>
            <w:textDirection w:val="tbRlV"/>
            <w:vAlign w:val="center"/>
          </w:tcPr>
          <w:p w:rsidR="0067526E" w:rsidRPr="007E4713" w:rsidRDefault="0067526E" w:rsidP="000E050C">
            <w:pPr>
              <w:ind w:left="113" w:right="113"/>
              <w:jc w:val="center"/>
              <w:rPr>
                <w:rFonts w:hint="eastAsia"/>
                <w:sz w:val="19"/>
              </w:rPr>
            </w:pPr>
          </w:p>
        </w:tc>
        <w:tc>
          <w:tcPr>
            <w:tcW w:w="544" w:type="dxa"/>
            <w:vMerge/>
            <w:vAlign w:val="center"/>
          </w:tcPr>
          <w:p w:rsidR="0067526E" w:rsidRPr="007E4713" w:rsidRDefault="0067526E" w:rsidP="000E050C">
            <w:pPr>
              <w:jc w:val="center"/>
              <w:rPr>
                <w:rFonts w:hint="eastAsia"/>
                <w:sz w:val="19"/>
              </w:rPr>
            </w:pPr>
          </w:p>
        </w:tc>
        <w:tc>
          <w:tcPr>
            <w:tcW w:w="544" w:type="dxa"/>
            <w:vMerge w:val="restart"/>
            <w:vAlign w:val="center"/>
          </w:tcPr>
          <w:p w:rsidR="0067526E" w:rsidRPr="007E4713" w:rsidRDefault="0067526E" w:rsidP="000E050C">
            <w:pPr>
              <w:jc w:val="center"/>
              <w:rPr>
                <w:rFonts w:hint="eastAsia"/>
                <w:sz w:val="19"/>
              </w:rPr>
            </w:pPr>
            <w:r>
              <w:rPr>
                <w:rFonts w:hint="eastAsia"/>
                <w:sz w:val="19"/>
              </w:rPr>
              <w:t>学生干部管理</w:t>
            </w:r>
          </w:p>
        </w:tc>
        <w:tc>
          <w:tcPr>
            <w:tcW w:w="5893" w:type="dxa"/>
            <w:gridSpan w:val="2"/>
            <w:vAlign w:val="center"/>
          </w:tcPr>
          <w:p w:rsidR="0067526E" w:rsidRPr="007E4713" w:rsidRDefault="0067526E" w:rsidP="000E050C">
            <w:pPr>
              <w:rPr>
                <w:rFonts w:hint="eastAsia"/>
                <w:sz w:val="19"/>
              </w:rPr>
            </w:pPr>
            <w:r>
              <w:rPr>
                <w:rFonts w:hint="eastAsia"/>
                <w:sz w:val="19"/>
              </w:rPr>
              <w:t>学生干部的聘用客观公正</w:t>
            </w:r>
          </w:p>
        </w:tc>
        <w:tc>
          <w:tcPr>
            <w:tcW w:w="531"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31"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369"/>
        </w:trPr>
        <w:tc>
          <w:tcPr>
            <w:tcW w:w="544" w:type="dxa"/>
            <w:vMerge/>
            <w:textDirection w:val="tbRlV"/>
            <w:vAlign w:val="center"/>
          </w:tcPr>
          <w:p w:rsidR="0067526E" w:rsidRPr="007E4713" w:rsidRDefault="0067526E" w:rsidP="000E050C">
            <w:pPr>
              <w:ind w:left="113" w:right="113"/>
              <w:jc w:val="center"/>
              <w:rPr>
                <w:rFonts w:hint="eastAsia"/>
                <w:sz w:val="19"/>
              </w:rPr>
            </w:pPr>
          </w:p>
        </w:tc>
        <w:tc>
          <w:tcPr>
            <w:tcW w:w="544" w:type="dxa"/>
            <w:vMerge/>
            <w:vAlign w:val="center"/>
          </w:tcPr>
          <w:p w:rsidR="0067526E" w:rsidRPr="007E4713" w:rsidRDefault="0067526E" w:rsidP="000E050C">
            <w:pPr>
              <w:jc w:val="center"/>
              <w:rPr>
                <w:rFonts w:hint="eastAsia"/>
                <w:sz w:val="19"/>
              </w:rPr>
            </w:pPr>
          </w:p>
        </w:tc>
        <w:tc>
          <w:tcPr>
            <w:tcW w:w="544" w:type="dxa"/>
            <w:vMerge/>
            <w:vAlign w:val="center"/>
          </w:tcPr>
          <w:p w:rsidR="0067526E" w:rsidRDefault="0067526E" w:rsidP="000E050C">
            <w:pPr>
              <w:jc w:val="center"/>
              <w:rPr>
                <w:rFonts w:hint="eastAsia"/>
                <w:sz w:val="19"/>
              </w:rPr>
            </w:pPr>
          </w:p>
        </w:tc>
        <w:tc>
          <w:tcPr>
            <w:tcW w:w="5893" w:type="dxa"/>
            <w:gridSpan w:val="2"/>
            <w:vAlign w:val="center"/>
          </w:tcPr>
          <w:p w:rsidR="0067526E" w:rsidRPr="007E4713" w:rsidRDefault="0067526E" w:rsidP="000E050C">
            <w:pPr>
              <w:rPr>
                <w:rFonts w:hint="eastAsia"/>
                <w:sz w:val="19"/>
              </w:rPr>
            </w:pPr>
            <w:r>
              <w:rPr>
                <w:rFonts w:hint="eastAsia"/>
                <w:sz w:val="19"/>
              </w:rPr>
              <w:t>学生骨干队伍的培养</w:t>
            </w:r>
          </w:p>
        </w:tc>
        <w:tc>
          <w:tcPr>
            <w:tcW w:w="531"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31"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369"/>
        </w:trPr>
        <w:tc>
          <w:tcPr>
            <w:tcW w:w="544" w:type="dxa"/>
            <w:vMerge/>
            <w:textDirection w:val="tbRlV"/>
            <w:vAlign w:val="center"/>
          </w:tcPr>
          <w:p w:rsidR="0067526E" w:rsidRPr="007E4713" w:rsidRDefault="0067526E" w:rsidP="000E050C">
            <w:pPr>
              <w:ind w:left="113" w:right="113"/>
              <w:jc w:val="center"/>
              <w:rPr>
                <w:rFonts w:hint="eastAsia"/>
                <w:sz w:val="19"/>
              </w:rPr>
            </w:pPr>
          </w:p>
        </w:tc>
        <w:tc>
          <w:tcPr>
            <w:tcW w:w="544" w:type="dxa"/>
            <w:vMerge/>
            <w:vAlign w:val="center"/>
          </w:tcPr>
          <w:p w:rsidR="0067526E" w:rsidRPr="007E4713" w:rsidRDefault="0067526E" w:rsidP="000E050C">
            <w:pPr>
              <w:jc w:val="center"/>
              <w:rPr>
                <w:rFonts w:hint="eastAsia"/>
                <w:sz w:val="19"/>
              </w:rPr>
            </w:pPr>
          </w:p>
        </w:tc>
        <w:tc>
          <w:tcPr>
            <w:tcW w:w="544" w:type="dxa"/>
            <w:vMerge/>
            <w:vAlign w:val="center"/>
          </w:tcPr>
          <w:p w:rsidR="0067526E" w:rsidRDefault="0067526E" w:rsidP="000E050C">
            <w:pPr>
              <w:jc w:val="center"/>
              <w:rPr>
                <w:rFonts w:hint="eastAsia"/>
                <w:sz w:val="19"/>
              </w:rPr>
            </w:pPr>
          </w:p>
        </w:tc>
        <w:tc>
          <w:tcPr>
            <w:tcW w:w="5893" w:type="dxa"/>
            <w:gridSpan w:val="2"/>
            <w:vAlign w:val="center"/>
          </w:tcPr>
          <w:p w:rsidR="0067526E" w:rsidRPr="007E4713" w:rsidRDefault="0067526E" w:rsidP="000E050C">
            <w:pPr>
              <w:rPr>
                <w:rFonts w:hint="eastAsia"/>
                <w:sz w:val="19"/>
              </w:rPr>
            </w:pPr>
            <w:r>
              <w:rPr>
                <w:rFonts w:hint="eastAsia"/>
                <w:sz w:val="19"/>
              </w:rPr>
              <w:t>建立学生干部周例会制度</w:t>
            </w:r>
          </w:p>
        </w:tc>
        <w:tc>
          <w:tcPr>
            <w:tcW w:w="531"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31"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369"/>
        </w:trPr>
        <w:tc>
          <w:tcPr>
            <w:tcW w:w="544" w:type="dxa"/>
            <w:vMerge/>
            <w:textDirection w:val="tbRlV"/>
            <w:vAlign w:val="center"/>
          </w:tcPr>
          <w:p w:rsidR="0067526E" w:rsidRPr="007E4713" w:rsidRDefault="0067526E" w:rsidP="000E050C">
            <w:pPr>
              <w:ind w:left="113" w:right="113"/>
              <w:jc w:val="center"/>
              <w:rPr>
                <w:rFonts w:hint="eastAsia"/>
                <w:sz w:val="19"/>
              </w:rPr>
            </w:pPr>
          </w:p>
        </w:tc>
        <w:tc>
          <w:tcPr>
            <w:tcW w:w="544" w:type="dxa"/>
            <w:vMerge/>
            <w:vAlign w:val="center"/>
          </w:tcPr>
          <w:p w:rsidR="0067526E" w:rsidRPr="007E4713" w:rsidRDefault="0067526E" w:rsidP="000E050C">
            <w:pPr>
              <w:jc w:val="center"/>
              <w:rPr>
                <w:rFonts w:hint="eastAsia"/>
                <w:sz w:val="19"/>
              </w:rPr>
            </w:pPr>
          </w:p>
        </w:tc>
        <w:tc>
          <w:tcPr>
            <w:tcW w:w="544" w:type="dxa"/>
            <w:vMerge/>
            <w:vAlign w:val="center"/>
          </w:tcPr>
          <w:p w:rsidR="0067526E" w:rsidRDefault="0067526E" w:rsidP="000E050C">
            <w:pPr>
              <w:jc w:val="center"/>
              <w:rPr>
                <w:rFonts w:hint="eastAsia"/>
                <w:sz w:val="19"/>
              </w:rPr>
            </w:pPr>
          </w:p>
        </w:tc>
        <w:tc>
          <w:tcPr>
            <w:tcW w:w="5893" w:type="dxa"/>
            <w:gridSpan w:val="2"/>
            <w:vAlign w:val="center"/>
          </w:tcPr>
          <w:p w:rsidR="0067526E" w:rsidRPr="007E4713" w:rsidRDefault="0067526E" w:rsidP="000E050C">
            <w:pPr>
              <w:rPr>
                <w:rFonts w:hint="eastAsia"/>
                <w:sz w:val="19"/>
              </w:rPr>
            </w:pPr>
            <w:r>
              <w:rPr>
                <w:rFonts w:hint="eastAsia"/>
                <w:sz w:val="19"/>
              </w:rPr>
              <w:t>指导和支持学生干部开展工作</w:t>
            </w:r>
          </w:p>
        </w:tc>
        <w:tc>
          <w:tcPr>
            <w:tcW w:w="531"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3</w:t>
            </w:r>
            <w:r>
              <w:rPr>
                <w:rFonts w:hint="eastAsia"/>
                <w:sz w:val="19"/>
              </w:rPr>
              <w:t>分</w:t>
            </w:r>
          </w:p>
        </w:tc>
        <w:tc>
          <w:tcPr>
            <w:tcW w:w="531"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369"/>
        </w:trPr>
        <w:tc>
          <w:tcPr>
            <w:tcW w:w="544" w:type="dxa"/>
            <w:vMerge/>
            <w:textDirection w:val="tbRlV"/>
            <w:vAlign w:val="center"/>
          </w:tcPr>
          <w:p w:rsidR="0067526E" w:rsidRPr="007E4713" w:rsidRDefault="0067526E" w:rsidP="000E050C">
            <w:pPr>
              <w:ind w:left="113" w:right="113"/>
              <w:jc w:val="center"/>
              <w:rPr>
                <w:rFonts w:hint="eastAsia"/>
                <w:sz w:val="19"/>
              </w:rPr>
            </w:pPr>
          </w:p>
        </w:tc>
        <w:tc>
          <w:tcPr>
            <w:tcW w:w="544" w:type="dxa"/>
            <w:vMerge/>
            <w:vAlign w:val="center"/>
          </w:tcPr>
          <w:p w:rsidR="0067526E" w:rsidRPr="007E4713" w:rsidRDefault="0067526E" w:rsidP="000E050C">
            <w:pPr>
              <w:jc w:val="center"/>
              <w:rPr>
                <w:rFonts w:hint="eastAsia"/>
                <w:sz w:val="19"/>
              </w:rPr>
            </w:pPr>
          </w:p>
        </w:tc>
        <w:tc>
          <w:tcPr>
            <w:tcW w:w="544" w:type="dxa"/>
            <w:vMerge/>
            <w:vAlign w:val="center"/>
          </w:tcPr>
          <w:p w:rsidR="0067526E" w:rsidRDefault="0067526E" w:rsidP="000E050C">
            <w:pPr>
              <w:jc w:val="center"/>
              <w:rPr>
                <w:rFonts w:hint="eastAsia"/>
                <w:sz w:val="19"/>
              </w:rPr>
            </w:pPr>
          </w:p>
        </w:tc>
        <w:tc>
          <w:tcPr>
            <w:tcW w:w="5893" w:type="dxa"/>
            <w:gridSpan w:val="2"/>
            <w:vAlign w:val="center"/>
          </w:tcPr>
          <w:p w:rsidR="0067526E" w:rsidRPr="007E4713" w:rsidRDefault="0067526E" w:rsidP="000E050C">
            <w:pPr>
              <w:rPr>
                <w:rFonts w:hint="eastAsia"/>
                <w:sz w:val="19"/>
              </w:rPr>
            </w:pPr>
            <w:r>
              <w:rPr>
                <w:rFonts w:hint="eastAsia"/>
                <w:sz w:val="19"/>
              </w:rPr>
              <w:t>建立完善学生自我教育、自我管理、自我服务的机制</w:t>
            </w:r>
          </w:p>
        </w:tc>
        <w:tc>
          <w:tcPr>
            <w:tcW w:w="531"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31"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615"/>
        </w:trPr>
        <w:tc>
          <w:tcPr>
            <w:tcW w:w="544" w:type="dxa"/>
            <w:vMerge/>
            <w:textDirection w:val="tbRlV"/>
            <w:vAlign w:val="center"/>
          </w:tcPr>
          <w:p w:rsidR="0067526E" w:rsidRPr="007E4713" w:rsidRDefault="0067526E" w:rsidP="000E050C">
            <w:pPr>
              <w:ind w:left="113" w:right="113"/>
              <w:jc w:val="center"/>
              <w:rPr>
                <w:rFonts w:hint="eastAsia"/>
                <w:sz w:val="19"/>
              </w:rPr>
            </w:pPr>
          </w:p>
        </w:tc>
        <w:tc>
          <w:tcPr>
            <w:tcW w:w="544" w:type="dxa"/>
            <w:vMerge/>
            <w:shd w:val="clear" w:color="auto" w:fill="auto"/>
            <w:vAlign w:val="center"/>
          </w:tcPr>
          <w:p w:rsidR="0067526E" w:rsidRPr="007E4713" w:rsidRDefault="0067526E" w:rsidP="000E050C">
            <w:pPr>
              <w:jc w:val="center"/>
              <w:rPr>
                <w:rFonts w:hint="eastAsia"/>
                <w:sz w:val="19"/>
              </w:rPr>
            </w:pPr>
          </w:p>
        </w:tc>
        <w:tc>
          <w:tcPr>
            <w:tcW w:w="544" w:type="dxa"/>
            <w:vMerge w:val="restart"/>
            <w:vAlign w:val="center"/>
          </w:tcPr>
          <w:p w:rsidR="0067526E" w:rsidRPr="007E4713" w:rsidRDefault="0067526E" w:rsidP="000E050C">
            <w:pPr>
              <w:jc w:val="center"/>
              <w:rPr>
                <w:rFonts w:hint="eastAsia"/>
                <w:sz w:val="19"/>
              </w:rPr>
            </w:pPr>
            <w:r>
              <w:rPr>
                <w:rFonts w:hint="eastAsia"/>
                <w:sz w:val="19"/>
              </w:rPr>
              <w:t>应急管理</w:t>
            </w:r>
          </w:p>
        </w:tc>
        <w:tc>
          <w:tcPr>
            <w:tcW w:w="5893" w:type="dxa"/>
            <w:gridSpan w:val="2"/>
            <w:vAlign w:val="center"/>
          </w:tcPr>
          <w:p w:rsidR="0067526E" w:rsidRPr="007E4713" w:rsidRDefault="0067526E" w:rsidP="000E050C">
            <w:pPr>
              <w:rPr>
                <w:rFonts w:hint="eastAsia"/>
                <w:sz w:val="19"/>
              </w:rPr>
            </w:pPr>
            <w:r>
              <w:rPr>
                <w:rFonts w:hint="eastAsia"/>
                <w:sz w:val="19"/>
              </w:rPr>
              <w:t>对全体学生开展突发事件的教育工作</w:t>
            </w:r>
          </w:p>
        </w:tc>
        <w:tc>
          <w:tcPr>
            <w:tcW w:w="531"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2</w:t>
            </w:r>
            <w:r>
              <w:rPr>
                <w:rFonts w:hint="eastAsia"/>
                <w:sz w:val="19"/>
              </w:rPr>
              <w:t>分</w:t>
            </w:r>
          </w:p>
        </w:tc>
        <w:tc>
          <w:tcPr>
            <w:tcW w:w="531"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614"/>
        </w:trPr>
        <w:tc>
          <w:tcPr>
            <w:tcW w:w="544" w:type="dxa"/>
            <w:vMerge/>
            <w:textDirection w:val="tbRlV"/>
            <w:vAlign w:val="center"/>
          </w:tcPr>
          <w:p w:rsidR="0067526E" w:rsidRPr="007E4713" w:rsidRDefault="0067526E" w:rsidP="000E050C">
            <w:pPr>
              <w:ind w:left="113" w:right="113"/>
              <w:jc w:val="center"/>
              <w:rPr>
                <w:rFonts w:hint="eastAsia"/>
                <w:sz w:val="19"/>
              </w:rPr>
            </w:pPr>
          </w:p>
        </w:tc>
        <w:tc>
          <w:tcPr>
            <w:tcW w:w="544" w:type="dxa"/>
            <w:vMerge/>
            <w:shd w:val="clear" w:color="auto" w:fill="auto"/>
            <w:vAlign w:val="center"/>
          </w:tcPr>
          <w:p w:rsidR="0067526E" w:rsidRPr="007E4713" w:rsidRDefault="0067526E" w:rsidP="000E050C">
            <w:pPr>
              <w:jc w:val="center"/>
              <w:rPr>
                <w:rFonts w:hint="eastAsia"/>
                <w:sz w:val="19"/>
              </w:rPr>
            </w:pPr>
          </w:p>
        </w:tc>
        <w:tc>
          <w:tcPr>
            <w:tcW w:w="544" w:type="dxa"/>
            <w:vMerge/>
            <w:vAlign w:val="center"/>
          </w:tcPr>
          <w:p w:rsidR="0067526E" w:rsidRDefault="0067526E" w:rsidP="000E050C">
            <w:pPr>
              <w:jc w:val="center"/>
              <w:rPr>
                <w:rFonts w:hint="eastAsia"/>
                <w:sz w:val="19"/>
              </w:rPr>
            </w:pPr>
          </w:p>
        </w:tc>
        <w:tc>
          <w:tcPr>
            <w:tcW w:w="5893" w:type="dxa"/>
            <w:gridSpan w:val="2"/>
            <w:vAlign w:val="center"/>
          </w:tcPr>
          <w:p w:rsidR="0067526E" w:rsidRPr="007E4713" w:rsidRDefault="0067526E" w:rsidP="000E050C">
            <w:pPr>
              <w:rPr>
                <w:rFonts w:hint="eastAsia"/>
                <w:sz w:val="19"/>
              </w:rPr>
            </w:pPr>
            <w:r>
              <w:rPr>
                <w:rFonts w:hint="eastAsia"/>
                <w:sz w:val="19"/>
              </w:rPr>
              <w:t>遇突发事件能及时上报，积极控制事态发展，降低损失或危害</w:t>
            </w:r>
          </w:p>
        </w:tc>
        <w:tc>
          <w:tcPr>
            <w:tcW w:w="531" w:type="dxa"/>
            <w:shd w:val="clear" w:color="auto" w:fill="auto"/>
            <w:vAlign w:val="center"/>
          </w:tcPr>
          <w:p w:rsidR="0067526E" w:rsidRPr="007E4713" w:rsidRDefault="0067526E" w:rsidP="000E050C">
            <w:pPr>
              <w:ind w:left="-88" w:right="-89"/>
              <w:jc w:val="center"/>
              <w:rPr>
                <w:rFonts w:hint="eastAsia"/>
                <w:sz w:val="19"/>
              </w:rPr>
            </w:pPr>
            <w:r>
              <w:rPr>
                <w:rFonts w:hint="eastAsia"/>
                <w:sz w:val="19"/>
              </w:rPr>
              <w:t>3</w:t>
            </w:r>
            <w:r>
              <w:rPr>
                <w:rFonts w:hint="eastAsia"/>
                <w:sz w:val="19"/>
              </w:rPr>
              <w:t>分</w:t>
            </w:r>
          </w:p>
        </w:tc>
        <w:tc>
          <w:tcPr>
            <w:tcW w:w="531" w:type="dxa"/>
            <w:shd w:val="clear" w:color="auto" w:fill="auto"/>
            <w:vAlign w:val="center"/>
          </w:tcPr>
          <w:p w:rsidR="0067526E" w:rsidRPr="007E4713" w:rsidRDefault="0067526E" w:rsidP="000E050C">
            <w:pPr>
              <w:jc w:val="center"/>
              <w:rPr>
                <w:rFonts w:hint="eastAsia"/>
                <w:sz w:val="19"/>
              </w:rPr>
            </w:pPr>
          </w:p>
        </w:tc>
      </w:tr>
      <w:tr w:rsidR="0067526E" w:rsidRPr="007E4713" w:rsidTr="000E050C">
        <w:trPr>
          <w:trHeight w:val="614"/>
        </w:trPr>
        <w:tc>
          <w:tcPr>
            <w:tcW w:w="1633" w:type="dxa"/>
            <w:gridSpan w:val="3"/>
            <w:vAlign w:val="center"/>
          </w:tcPr>
          <w:p w:rsidR="0067526E" w:rsidRPr="00D603E1" w:rsidRDefault="0067526E" w:rsidP="000E050C">
            <w:pPr>
              <w:jc w:val="center"/>
              <w:rPr>
                <w:rFonts w:hint="eastAsia"/>
                <w:b/>
                <w:sz w:val="19"/>
              </w:rPr>
            </w:pPr>
            <w:r>
              <w:rPr>
                <w:rFonts w:hint="eastAsia"/>
                <w:b/>
                <w:sz w:val="19"/>
              </w:rPr>
              <w:t>最后得分</w:t>
            </w:r>
            <w:r w:rsidRPr="00D603E1">
              <w:rPr>
                <w:rFonts w:hint="eastAsia"/>
                <w:b/>
                <w:sz w:val="19"/>
              </w:rPr>
              <w:t>合计</w:t>
            </w:r>
          </w:p>
        </w:tc>
        <w:tc>
          <w:tcPr>
            <w:tcW w:w="6955" w:type="dxa"/>
            <w:gridSpan w:val="4"/>
            <w:vAlign w:val="center"/>
          </w:tcPr>
          <w:p w:rsidR="0067526E" w:rsidRPr="007E4713" w:rsidRDefault="0067526E" w:rsidP="000E050C">
            <w:pPr>
              <w:jc w:val="center"/>
              <w:rPr>
                <w:rFonts w:hint="eastAsia"/>
                <w:sz w:val="19"/>
              </w:rPr>
            </w:pPr>
          </w:p>
        </w:tc>
      </w:tr>
    </w:tbl>
    <w:p w:rsidR="001063AB" w:rsidRPr="0067526E" w:rsidRDefault="0067526E">
      <w:pPr>
        <w:rPr>
          <w:b/>
        </w:rPr>
      </w:pPr>
      <w:r>
        <w:rPr>
          <w:rFonts w:hint="eastAsia"/>
        </w:rPr>
        <w:t>填表人签字确认：</w:t>
      </w:r>
      <w:r>
        <w:rPr>
          <w:rFonts w:hint="eastAsia"/>
          <w:u w:val="single"/>
        </w:rPr>
        <w:t xml:space="preserve">              </w:t>
      </w:r>
      <w:r>
        <w:rPr>
          <w:rFonts w:hint="eastAsia"/>
        </w:rPr>
        <w:t xml:space="preserve">                         </w:t>
      </w:r>
      <w:r>
        <w:rPr>
          <w:rFonts w:hint="eastAsia"/>
        </w:rPr>
        <w:t>填表日期：</w:t>
      </w:r>
      <w:r>
        <w:rPr>
          <w:rFonts w:hint="eastAsia"/>
          <w:u w:val="single"/>
        </w:rPr>
        <w:t xml:space="preserve">               </w:t>
      </w:r>
    </w:p>
    <w:sectPr w:rsidR="001063AB" w:rsidRPr="006752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394" w:rsidRDefault="00B63394" w:rsidP="0067526E">
      <w:r>
        <w:separator/>
      </w:r>
    </w:p>
  </w:endnote>
  <w:endnote w:type="continuationSeparator" w:id="0">
    <w:p w:rsidR="00B63394" w:rsidRDefault="00B63394" w:rsidP="0067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394" w:rsidRDefault="00B63394" w:rsidP="0067526E">
      <w:r>
        <w:separator/>
      </w:r>
    </w:p>
  </w:footnote>
  <w:footnote w:type="continuationSeparator" w:id="0">
    <w:p w:rsidR="00B63394" w:rsidRDefault="00B63394" w:rsidP="00675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EE"/>
    <w:rsid w:val="00024C58"/>
    <w:rsid w:val="000320E8"/>
    <w:rsid w:val="00035223"/>
    <w:rsid w:val="00036456"/>
    <w:rsid w:val="000728E5"/>
    <w:rsid w:val="00074766"/>
    <w:rsid w:val="000839E8"/>
    <w:rsid w:val="0009743F"/>
    <w:rsid w:val="000B0AB4"/>
    <w:rsid w:val="000B5A0B"/>
    <w:rsid w:val="000C34A4"/>
    <w:rsid w:val="000E489E"/>
    <w:rsid w:val="001063AB"/>
    <w:rsid w:val="0010689B"/>
    <w:rsid w:val="001201AE"/>
    <w:rsid w:val="0013075B"/>
    <w:rsid w:val="001310A0"/>
    <w:rsid w:val="00151B60"/>
    <w:rsid w:val="001533AD"/>
    <w:rsid w:val="00157A72"/>
    <w:rsid w:val="00166083"/>
    <w:rsid w:val="00197F5C"/>
    <w:rsid w:val="001C4403"/>
    <w:rsid w:val="001D186B"/>
    <w:rsid w:val="001E129C"/>
    <w:rsid w:val="001F30DA"/>
    <w:rsid w:val="00217EF5"/>
    <w:rsid w:val="00256852"/>
    <w:rsid w:val="0026442A"/>
    <w:rsid w:val="00271FBD"/>
    <w:rsid w:val="00282D9D"/>
    <w:rsid w:val="00283B7E"/>
    <w:rsid w:val="00285D95"/>
    <w:rsid w:val="002A76C9"/>
    <w:rsid w:val="002C6BAA"/>
    <w:rsid w:val="002D1FEA"/>
    <w:rsid w:val="003031F2"/>
    <w:rsid w:val="00307918"/>
    <w:rsid w:val="00311C42"/>
    <w:rsid w:val="00333136"/>
    <w:rsid w:val="003605AC"/>
    <w:rsid w:val="00361268"/>
    <w:rsid w:val="0036181E"/>
    <w:rsid w:val="00381174"/>
    <w:rsid w:val="00383F1C"/>
    <w:rsid w:val="00387E50"/>
    <w:rsid w:val="0039121D"/>
    <w:rsid w:val="00391BCB"/>
    <w:rsid w:val="0039291D"/>
    <w:rsid w:val="003A048F"/>
    <w:rsid w:val="003A0D1F"/>
    <w:rsid w:val="003B221D"/>
    <w:rsid w:val="003D3CDA"/>
    <w:rsid w:val="00407EB9"/>
    <w:rsid w:val="00425405"/>
    <w:rsid w:val="004279C4"/>
    <w:rsid w:val="0043319A"/>
    <w:rsid w:val="00441260"/>
    <w:rsid w:val="0045044A"/>
    <w:rsid w:val="00451E2B"/>
    <w:rsid w:val="004705E3"/>
    <w:rsid w:val="0047784A"/>
    <w:rsid w:val="00491D73"/>
    <w:rsid w:val="00495F9E"/>
    <w:rsid w:val="00496539"/>
    <w:rsid w:val="004A015D"/>
    <w:rsid w:val="004A5707"/>
    <w:rsid w:val="004B30D4"/>
    <w:rsid w:val="004B6700"/>
    <w:rsid w:val="004C263E"/>
    <w:rsid w:val="004D50F0"/>
    <w:rsid w:val="004F19B2"/>
    <w:rsid w:val="005033BA"/>
    <w:rsid w:val="00514CA5"/>
    <w:rsid w:val="00537FD1"/>
    <w:rsid w:val="0054500D"/>
    <w:rsid w:val="005479A8"/>
    <w:rsid w:val="00557346"/>
    <w:rsid w:val="005617F8"/>
    <w:rsid w:val="0056328C"/>
    <w:rsid w:val="0059296D"/>
    <w:rsid w:val="0059440B"/>
    <w:rsid w:val="005A29F7"/>
    <w:rsid w:val="005A2C6C"/>
    <w:rsid w:val="005A2E3F"/>
    <w:rsid w:val="005A5DBB"/>
    <w:rsid w:val="005C3621"/>
    <w:rsid w:val="005C38EB"/>
    <w:rsid w:val="005D2A4F"/>
    <w:rsid w:val="005D318D"/>
    <w:rsid w:val="005D5482"/>
    <w:rsid w:val="005E2B43"/>
    <w:rsid w:val="005E5310"/>
    <w:rsid w:val="005F0C1B"/>
    <w:rsid w:val="005F3B04"/>
    <w:rsid w:val="005F63DD"/>
    <w:rsid w:val="005F65A8"/>
    <w:rsid w:val="00602540"/>
    <w:rsid w:val="00606D76"/>
    <w:rsid w:val="00612A9B"/>
    <w:rsid w:val="006144E5"/>
    <w:rsid w:val="006228EA"/>
    <w:rsid w:val="00624414"/>
    <w:rsid w:val="00632369"/>
    <w:rsid w:val="00645C5A"/>
    <w:rsid w:val="00654668"/>
    <w:rsid w:val="00657C9E"/>
    <w:rsid w:val="0067228A"/>
    <w:rsid w:val="00674EDA"/>
    <w:rsid w:val="0067526E"/>
    <w:rsid w:val="006A3CDE"/>
    <w:rsid w:val="006B2FE0"/>
    <w:rsid w:val="006C34EC"/>
    <w:rsid w:val="006C37CA"/>
    <w:rsid w:val="006C485C"/>
    <w:rsid w:val="006C5B88"/>
    <w:rsid w:val="006C5DA2"/>
    <w:rsid w:val="006D5A9B"/>
    <w:rsid w:val="006E68EB"/>
    <w:rsid w:val="006F318D"/>
    <w:rsid w:val="0070379A"/>
    <w:rsid w:val="0070388A"/>
    <w:rsid w:val="007135F9"/>
    <w:rsid w:val="00727DC2"/>
    <w:rsid w:val="00731F8D"/>
    <w:rsid w:val="00734518"/>
    <w:rsid w:val="007552FD"/>
    <w:rsid w:val="00773458"/>
    <w:rsid w:val="00780C69"/>
    <w:rsid w:val="0079093A"/>
    <w:rsid w:val="007A1AF1"/>
    <w:rsid w:val="007A742B"/>
    <w:rsid w:val="007C18B2"/>
    <w:rsid w:val="007C2B45"/>
    <w:rsid w:val="007C4C7D"/>
    <w:rsid w:val="00802AA9"/>
    <w:rsid w:val="00813804"/>
    <w:rsid w:val="00816035"/>
    <w:rsid w:val="00831A0D"/>
    <w:rsid w:val="00845832"/>
    <w:rsid w:val="008564B1"/>
    <w:rsid w:val="00861C50"/>
    <w:rsid w:val="00865920"/>
    <w:rsid w:val="00866638"/>
    <w:rsid w:val="008700DB"/>
    <w:rsid w:val="00881487"/>
    <w:rsid w:val="00883FB1"/>
    <w:rsid w:val="008845BF"/>
    <w:rsid w:val="008C4208"/>
    <w:rsid w:val="008C5AEC"/>
    <w:rsid w:val="008D0772"/>
    <w:rsid w:val="008D1218"/>
    <w:rsid w:val="008D675B"/>
    <w:rsid w:val="008E48AF"/>
    <w:rsid w:val="008E778A"/>
    <w:rsid w:val="009031FC"/>
    <w:rsid w:val="00906F08"/>
    <w:rsid w:val="0095179D"/>
    <w:rsid w:val="00963532"/>
    <w:rsid w:val="00967B96"/>
    <w:rsid w:val="00974D8D"/>
    <w:rsid w:val="009920B3"/>
    <w:rsid w:val="0099504F"/>
    <w:rsid w:val="009961DC"/>
    <w:rsid w:val="00997801"/>
    <w:rsid w:val="009A467A"/>
    <w:rsid w:val="009B031E"/>
    <w:rsid w:val="009B1C6B"/>
    <w:rsid w:val="009C2719"/>
    <w:rsid w:val="009C52AA"/>
    <w:rsid w:val="009C72C0"/>
    <w:rsid w:val="009E1D3B"/>
    <w:rsid w:val="00A06D2F"/>
    <w:rsid w:val="00A3126F"/>
    <w:rsid w:val="00A32B94"/>
    <w:rsid w:val="00A4392C"/>
    <w:rsid w:val="00A44DB2"/>
    <w:rsid w:val="00A6094A"/>
    <w:rsid w:val="00A77BB5"/>
    <w:rsid w:val="00AA2028"/>
    <w:rsid w:val="00AC68F1"/>
    <w:rsid w:val="00AD5EEF"/>
    <w:rsid w:val="00AD72F1"/>
    <w:rsid w:val="00AE58B3"/>
    <w:rsid w:val="00B00E02"/>
    <w:rsid w:val="00B07CEE"/>
    <w:rsid w:val="00B21AD3"/>
    <w:rsid w:val="00B517E8"/>
    <w:rsid w:val="00B63394"/>
    <w:rsid w:val="00B907C8"/>
    <w:rsid w:val="00B952C6"/>
    <w:rsid w:val="00BB20D8"/>
    <w:rsid w:val="00BC075D"/>
    <w:rsid w:val="00BD0BB5"/>
    <w:rsid w:val="00BD3B3A"/>
    <w:rsid w:val="00BE4903"/>
    <w:rsid w:val="00C01C04"/>
    <w:rsid w:val="00C22A07"/>
    <w:rsid w:val="00C34D8C"/>
    <w:rsid w:val="00C47C43"/>
    <w:rsid w:val="00C62CAB"/>
    <w:rsid w:val="00C65B64"/>
    <w:rsid w:val="00C75206"/>
    <w:rsid w:val="00CC009C"/>
    <w:rsid w:val="00CC1CAA"/>
    <w:rsid w:val="00CE2A12"/>
    <w:rsid w:val="00CE7F9F"/>
    <w:rsid w:val="00CF13A0"/>
    <w:rsid w:val="00CF5933"/>
    <w:rsid w:val="00D36F95"/>
    <w:rsid w:val="00D41D52"/>
    <w:rsid w:val="00D42842"/>
    <w:rsid w:val="00D81F67"/>
    <w:rsid w:val="00D86616"/>
    <w:rsid w:val="00D8793C"/>
    <w:rsid w:val="00D90402"/>
    <w:rsid w:val="00D923C8"/>
    <w:rsid w:val="00DA4F70"/>
    <w:rsid w:val="00DA6D81"/>
    <w:rsid w:val="00DD3A67"/>
    <w:rsid w:val="00DE1E2C"/>
    <w:rsid w:val="00E02ACD"/>
    <w:rsid w:val="00E15729"/>
    <w:rsid w:val="00E53BFC"/>
    <w:rsid w:val="00E728FB"/>
    <w:rsid w:val="00E9799E"/>
    <w:rsid w:val="00EB144D"/>
    <w:rsid w:val="00EB6381"/>
    <w:rsid w:val="00EC7968"/>
    <w:rsid w:val="00F00378"/>
    <w:rsid w:val="00F0325D"/>
    <w:rsid w:val="00F22681"/>
    <w:rsid w:val="00F44C88"/>
    <w:rsid w:val="00F54506"/>
    <w:rsid w:val="00F61A05"/>
    <w:rsid w:val="00F63724"/>
    <w:rsid w:val="00F64F71"/>
    <w:rsid w:val="00F76BBE"/>
    <w:rsid w:val="00F818CA"/>
    <w:rsid w:val="00F84AB3"/>
    <w:rsid w:val="00F90C2B"/>
    <w:rsid w:val="00F9257C"/>
    <w:rsid w:val="00FA783D"/>
    <w:rsid w:val="00FC6D58"/>
    <w:rsid w:val="00FD1D7D"/>
    <w:rsid w:val="00FD5515"/>
    <w:rsid w:val="00FD6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2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52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526E"/>
    <w:rPr>
      <w:sz w:val="18"/>
      <w:szCs w:val="18"/>
    </w:rPr>
  </w:style>
  <w:style w:type="paragraph" w:styleId="a4">
    <w:name w:val="footer"/>
    <w:basedOn w:val="a"/>
    <w:link w:val="Char0"/>
    <w:unhideWhenUsed/>
    <w:rsid w:val="006752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52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2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52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526E"/>
    <w:rPr>
      <w:sz w:val="18"/>
      <w:szCs w:val="18"/>
    </w:rPr>
  </w:style>
  <w:style w:type="paragraph" w:styleId="a4">
    <w:name w:val="footer"/>
    <w:basedOn w:val="a"/>
    <w:link w:val="Char0"/>
    <w:unhideWhenUsed/>
    <w:rsid w:val="006752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52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hbw</dc:creator>
  <cp:keywords/>
  <dc:description/>
  <cp:lastModifiedBy>hbw</cp:lastModifiedBy>
  <cp:revision>2</cp:revision>
  <dcterms:created xsi:type="dcterms:W3CDTF">2015-10-24T11:18:00Z</dcterms:created>
  <dcterms:modified xsi:type="dcterms:W3CDTF">2015-10-24T11:19:00Z</dcterms:modified>
</cp:coreProperties>
</file>